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0A" w:rsidRPr="008E366A" w:rsidRDefault="00A2680A" w:rsidP="008E366A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8E366A">
        <w:rPr>
          <w:rFonts w:cs="Arial" w:hint="cs"/>
          <w:color w:val="4F81BD" w:themeColor="accent1"/>
          <w:sz w:val="28"/>
          <w:szCs w:val="28"/>
          <w:rtl/>
        </w:rPr>
        <w:t>الفتن</w:t>
      </w:r>
      <w:r w:rsidRPr="008E366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E366A">
        <w:rPr>
          <w:rFonts w:cs="Arial" w:hint="cs"/>
          <w:color w:val="4F81BD" w:themeColor="accent1"/>
          <w:sz w:val="28"/>
          <w:szCs w:val="28"/>
          <w:rtl/>
        </w:rPr>
        <w:t>الطائفية</w:t>
      </w:r>
    </w:p>
    <w:p w:rsidR="00A2680A" w:rsidRPr="008E366A" w:rsidRDefault="00A2680A" w:rsidP="008E366A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8E366A">
        <w:rPr>
          <w:rFonts w:cs="Arial" w:hint="cs"/>
          <w:color w:val="4F81BD" w:themeColor="accent1"/>
          <w:sz w:val="28"/>
          <w:szCs w:val="28"/>
          <w:rtl/>
        </w:rPr>
        <w:t>منافذ</w:t>
      </w:r>
      <w:r w:rsidRPr="008E366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E366A">
        <w:rPr>
          <w:rFonts w:cs="Arial" w:hint="cs"/>
          <w:color w:val="4F81BD" w:themeColor="accent1"/>
          <w:sz w:val="28"/>
          <w:szCs w:val="28"/>
          <w:rtl/>
        </w:rPr>
        <w:t>المحاولات</w:t>
      </w:r>
      <w:r w:rsidRPr="008E366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E366A">
        <w:rPr>
          <w:rFonts w:cs="Arial" w:hint="cs"/>
          <w:color w:val="4F81BD" w:themeColor="accent1"/>
          <w:sz w:val="28"/>
          <w:szCs w:val="28"/>
          <w:rtl/>
        </w:rPr>
        <w:t>الخارجية</w:t>
      </w:r>
    </w:p>
    <w:p w:rsidR="00A2680A" w:rsidRPr="008E366A" w:rsidRDefault="00A2680A" w:rsidP="008E366A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8E366A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8E366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E366A">
        <w:rPr>
          <w:rFonts w:cs="Arial" w:hint="cs"/>
          <w:b/>
          <w:bCs/>
          <w:color w:val="C0504D" w:themeColor="accent2"/>
          <w:sz w:val="28"/>
          <w:szCs w:val="28"/>
          <w:rtl/>
        </w:rPr>
        <w:t>حسن</w:t>
      </w:r>
      <w:r w:rsidRPr="008E366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E366A">
        <w:rPr>
          <w:rFonts w:cs="Arial" w:hint="cs"/>
          <w:b/>
          <w:bCs/>
          <w:color w:val="C0504D" w:themeColor="accent2"/>
          <w:sz w:val="28"/>
          <w:szCs w:val="28"/>
          <w:rtl/>
        </w:rPr>
        <w:t>الصفار</w:t>
      </w:r>
      <w:r w:rsidRPr="008E366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A2680A" w:rsidRPr="00A2680A" w:rsidRDefault="00A2680A" w:rsidP="008E366A">
      <w:pPr>
        <w:bidi/>
        <w:spacing w:line="48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حين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يكون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الحديث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الصراعات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الداخلية،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والفتن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الطائفية،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غالباً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يشار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بالبنان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دور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العدو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الخارجي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صنع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الفتن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وإثارة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الخلافات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line="48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ومن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الطبيعي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يسعى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العدو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لإضعاف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الأُمّة،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وإشغالها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البناء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والتقدم،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وعن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مواجهته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بالصراعات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الداخلية،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ليسهل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إخضاعها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ونيل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مطامعه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منها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0" w:line="48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وهو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أمر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وارد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صراعات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الأُمم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والمجتمعات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0" w:line="48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لكنه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يصح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أبداً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تعليق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مسؤولية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خلافاتنا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مشجب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العدو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الخارجي،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وتجاهل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الأسباب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والعوامل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الداخلية</w:t>
      </w:r>
      <w:r w:rsidRPr="00A2680A">
        <w:rPr>
          <w:rFonts w:cs="Arial"/>
          <w:sz w:val="28"/>
          <w:szCs w:val="28"/>
          <w:rtl/>
        </w:rPr>
        <w:t xml:space="preserve">. </w:t>
      </w:r>
      <w:r w:rsidRPr="00A2680A">
        <w:rPr>
          <w:rFonts w:cs="Arial" w:hint="cs"/>
          <w:sz w:val="28"/>
          <w:szCs w:val="28"/>
          <w:rtl/>
        </w:rPr>
        <w:t>ذلك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أنّ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محاولات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العدو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إنما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تحصل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وتنجح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خلال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المنافذ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الموجودة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واقعنا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وأوضاعنا،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وهي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بمثابة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الأرضية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الخصبة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الحاضنة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لبذور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الفتنة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يسقيها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وينميها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العدو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A2680A">
      <w:pPr>
        <w:bidi/>
        <w:spacing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إنّه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يمكن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إنكار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دور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الأعداء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تمزيق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الأُمّة،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كما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يجدي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شجب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ذلك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الدور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وإدانته،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وإنما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المطلوب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تعطيل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دور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القابلية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للاستجابة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لتلك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المحاولات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الخارجية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داخل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ساحة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الأُمّة،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بمعالجة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الأسباب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وسد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المنافذ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والثغرات؛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لأنّ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بقاءها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مشـرعة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ستغري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عدو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بالتسلل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خلالها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وقت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شاء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A2680A">
      <w:pPr>
        <w:bidi/>
        <w:spacing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بالطبع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فإنّ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تشخيص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مواقع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تلك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المنافذ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وأحجامها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وسبل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وصدها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مجال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للبحث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والنقاش،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وهو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يجب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يتجه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إليه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المهتمون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بأمر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وحدة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الأُمّة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وتقارب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فئاتها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A2680A">
      <w:pPr>
        <w:bidi/>
        <w:spacing w:line="360" w:lineRule="auto"/>
        <w:jc w:val="both"/>
        <w:rPr>
          <w:sz w:val="28"/>
          <w:szCs w:val="28"/>
        </w:rPr>
      </w:pPr>
      <w:r w:rsidRPr="00A2680A">
        <w:rPr>
          <w:rFonts w:cs="Arial"/>
          <w:sz w:val="28"/>
          <w:szCs w:val="28"/>
          <w:rtl/>
        </w:rPr>
        <w:t>________________________________________</w:t>
      </w:r>
    </w:p>
    <w:p w:rsidR="00A2680A" w:rsidRPr="00A2680A" w:rsidRDefault="00A2680A" w:rsidP="00A2680A">
      <w:pPr>
        <w:bidi/>
        <w:spacing w:line="360" w:lineRule="auto"/>
        <w:jc w:val="both"/>
        <w:rPr>
          <w:sz w:val="28"/>
          <w:szCs w:val="28"/>
        </w:rPr>
      </w:pPr>
      <w:r w:rsidRPr="00A2680A">
        <w:rPr>
          <w:rFonts w:cs="Arial"/>
          <w:sz w:val="28"/>
          <w:szCs w:val="28"/>
          <w:rtl/>
        </w:rPr>
        <w:t>(*)</w:t>
      </w:r>
      <w:r w:rsidRPr="00A2680A">
        <w:rPr>
          <w:rFonts w:cs="Arial" w:hint="cs"/>
          <w:sz w:val="28"/>
          <w:szCs w:val="28"/>
          <w:rtl/>
        </w:rPr>
        <w:t>كاتب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وباحث،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أبرز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الشخصيات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الإسلامية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المملكة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العربية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السعودية،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الشخصيات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الناشطة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صعيد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التقريب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المذاهب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الإسلامية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8E366A" w:rsidP="00A2680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2680A" w:rsidRPr="00A2680A">
        <w:rPr>
          <w:rFonts w:cs="Arial"/>
          <w:sz w:val="28"/>
          <w:szCs w:val="28"/>
          <w:rtl/>
        </w:rPr>
        <w:t>9]</w:t>
      </w:r>
    </w:p>
    <w:p w:rsidR="00A2680A" w:rsidRPr="00A2680A" w:rsidRDefault="00A2680A" w:rsidP="00A2680A">
      <w:pPr>
        <w:bidi/>
        <w:spacing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lastRenderedPageBreak/>
        <w:t>ويبدو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أنّ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أهم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تلك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المنافذ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والثغرات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يلي</w:t>
      </w:r>
      <w:r w:rsidRPr="00A2680A">
        <w:rPr>
          <w:rFonts w:cs="Arial"/>
          <w:sz w:val="28"/>
          <w:szCs w:val="28"/>
          <w:rtl/>
        </w:rPr>
        <w:t>:</w:t>
      </w:r>
    </w:p>
    <w:p w:rsidR="00A2680A" w:rsidRPr="00A2680A" w:rsidRDefault="00A2680A" w:rsidP="00A2680A">
      <w:pPr>
        <w:bidi/>
        <w:spacing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الانسداد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السياسي</w:t>
      </w:r>
    </w:p>
    <w:p w:rsidR="00A2680A" w:rsidRPr="00A2680A" w:rsidRDefault="00A2680A" w:rsidP="00A2680A">
      <w:pPr>
        <w:bidi/>
        <w:spacing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يتحكم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القرار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السياسي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تفاصيل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أوضاع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مجتمعاتنا،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لكن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الدخول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دائرة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صنع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القرار،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الاقتراب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مستوى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التأثير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فيه،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يعتبر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منطقة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محرمة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محظورة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إلاّ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فئة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قليلة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محدودة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تحتكر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السلطة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معظم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العالم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العربي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A2680A">
      <w:pPr>
        <w:bidi/>
        <w:spacing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ومع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ارتباط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مختلف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أوضاع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الناس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بالقرار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السياسي،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ووجود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المشكلات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الكثيرة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مختلف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المجالات،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الطبيعي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يكون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هناك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طموح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وتطلع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عند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نخبة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شرائح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المجتمع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للمشاركة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والنفوذ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السياسي،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وحين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توصد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أبواب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المشاركة،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وتنعدم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أدوات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العمل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والحراك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السياسي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المشروع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يلجأ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البعض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لاستخدام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مختلف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الأساليب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والأدوات،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وتصبح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الانتماءات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العرقية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والمذهبية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والقبلية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أوراقاً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وعملة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رائجة</w:t>
      </w:r>
      <w:r w:rsidRPr="00A2680A">
        <w:rPr>
          <w:rFonts w:cs="Arial"/>
          <w:sz w:val="28"/>
          <w:szCs w:val="28"/>
          <w:rtl/>
        </w:rPr>
        <w:t xml:space="preserve">. </w:t>
      </w:r>
      <w:r w:rsidRPr="00A2680A">
        <w:rPr>
          <w:rFonts w:cs="Arial" w:hint="cs"/>
          <w:sz w:val="28"/>
          <w:szCs w:val="28"/>
          <w:rtl/>
        </w:rPr>
        <w:t>وهنا،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تأتي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فرصة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الأعداء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للنفخ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وتشجيع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استثمارها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وتداولها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A2680A">
      <w:pPr>
        <w:bidi/>
        <w:spacing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إنّ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فتح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آفاق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المشاركة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السياسية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واعتماد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نهج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التداول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السلمي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للسلطة،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الذي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ينضّج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وعي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المجتمعات،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ويرشّد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تنافسها،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ويدفعها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نحو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الحراك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الإيجابي،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ويمنع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استغلال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عناوين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الهويّات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الفرعية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حساب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المصلحة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الوطنية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العامة،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كما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نرى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ذلك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المجتمعات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المتقدمة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A2680A">
      <w:pPr>
        <w:bidi/>
        <w:spacing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سياسات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التمييز</w:t>
      </w:r>
    </w:p>
    <w:p w:rsidR="00A2680A" w:rsidRPr="00A2680A" w:rsidRDefault="00A2680A" w:rsidP="00A2680A">
      <w:pPr>
        <w:bidi/>
        <w:spacing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إذا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كانت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سياسات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الحكم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منبثقة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تعاليم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الإسلام،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فذلك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يعني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اعتمادها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لمبدأ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المساواة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والعدل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الناس،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فلا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يكون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هناك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تمييز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ولا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حيف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فئة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أُخرى؛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لأنّ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العدل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مقصد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أساس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لجميع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الأنبياء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والشرائع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الإلهية،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يقول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تعالى</w:t>
      </w:r>
      <w:r w:rsidRPr="00A2680A">
        <w:rPr>
          <w:rFonts w:cs="Arial"/>
          <w:sz w:val="28"/>
          <w:szCs w:val="28"/>
          <w:rtl/>
        </w:rPr>
        <w:t>: {</w:t>
      </w:r>
      <w:r w:rsidRPr="00A2680A">
        <w:rPr>
          <w:rFonts w:cs="Arial" w:hint="cs"/>
          <w:sz w:val="28"/>
          <w:szCs w:val="28"/>
          <w:rtl/>
        </w:rPr>
        <w:t>لَقَدْ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أَرْسَلْنَا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رُسُلَنَا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بِالْبَيِّنَاتِ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وَأَنـزلْنَا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مَعَهُمُ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الْكِتَابَ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وَالْمِيزَانَ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لِيَقُومَ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النَّاسُ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بِالْقِسْطِ</w:t>
      </w:r>
      <w:r w:rsidRPr="00A2680A">
        <w:rPr>
          <w:rFonts w:cs="Arial"/>
          <w:sz w:val="28"/>
          <w:szCs w:val="28"/>
          <w:rtl/>
        </w:rPr>
        <w:t>} (</w:t>
      </w:r>
      <w:r w:rsidRPr="00A2680A">
        <w:rPr>
          <w:rFonts w:cs="Arial" w:hint="cs"/>
          <w:sz w:val="28"/>
          <w:szCs w:val="28"/>
          <w:rtl/>
        </w:rPr>
        <w:t>سورة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الحديد</w:t>
      </w:r>
      <w:r w:rsidRPr="00A2680A">
        <w:rPr>
          <w:rFonts w:cs="Arial"/>
          <w:sz w:val="28"/>
          <w:szCs w:val="28"/>
          <w:rtl/>
        </w:rPr>
        <w:t xml:space="preserve">:25) </w:t>
      </w:r>
      <w:r w:rsidRPr="00A2680A">
        <w:rPr>
          <w:rFonts w:cs="Arial" w:hint="cs"/>
          <w:sz w:val="28"/>
          <w:szCs w:val="28"/>
          <w:rtl/>
        </w:rPr>
        <w:t>والقسط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العدل</w:t>
      </w:r>
      <w:r w:rsidRPr="00A2680A">
        <w:rPr>
          <w:rFonts w:cs="Arial"/>
          <w:sz w:val="28"/>
          <w:szCs w:val="28"/>
          <w:rtl/>
        </w:rPr>
        <w:t xml:space="preserve">. </w:t>
      </w:r>
      <w:r w:rsidRPr="00A2680A">
        <w:rPr>
          <w:rFonts w:cs="Arial" w:hint="cs"/>
          <w:sz w:val="28"/>
          <w:szCs w:val="28"/>
          <w:rtl/>
        </w:rPr>
        <w:t>ويقول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تعالى</w:t>
      </w:r>
      <w:r w:rsidRPr="00A2680A">
        <w:rPr>
          <w:rFonts w:cs="Arial"/>
          <w:sz w:val="28"/>
          <w:szCs w:val="28"/>
          <w:rtl/>
        </w:rPr>
        <w:t>: {</w:t>
      </w:r>
      <w:r w:rsidRPr="00A2680A">
        <w:rPr>
          <w:rFonts w:cs="Arial" w:hint="cs"/>
          <w:sz w:val="28"/>
          <w:szCs w:val="28"/>
          <w:rtl/>
        </w:rPr>
        <w:t>إنَّ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اللَّهَ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يَأْمُرُكُمْ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أَنْ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تُؤَدُّوا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الْأَمَانَاتِ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إِلَى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أَهْلِهَا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وَإِذَا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حَكَمْتُمْ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بَيْنَ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النَّاسِ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أَنْ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تَحْكُمُوا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بِالْعَدْلِ</w:t>
      </w:r>
      <w:r w:rsidRPr="00A2680A">
        <w:rPr>
          <w:rFonts w:cs="Arial"/>
          <w:sz w:val="28"/>
          <w:szCs w:val="28"/>
          <w:rtl/>
        </w:rPr>
        <w:t>} (</w:t>
      </w:r>
      <w:r w:rsidRPr="00A2680A">
        <w:rPr>
          <w:rFonts w:cs="Arial" w:hint="cs"/>
          <w:sz w:val="28"/>
          <w:szCs w:val="28"/>
          <w:rtl/>
        </w:rPr>
        <w:t>سورة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النساء</w:t>
      </w:r>
      <w:r w:rsidRPr="00A2680A">
        <w:rPr>
          <w:rFonts w:cs="Arial"/>
          <w:sz w:val="28"/>
          <w:szCs w:val="28"/>
          <w:rtl/>
        </w:rPr>
        <w:t>:58).</w:t>
      </w:r>
    </w:p>
    <w:p w:rsidR="00A2680A" w:rsidRPr="00A2680A" w:rsidRDefault="00A2680A" w:rsidP="00A2680A">
      <w:pPr>
        <w:bidi/>
        <w:spacing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وفي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ظل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الإسلام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يجوز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يُبخس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أحد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شيئا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حقوقه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المادية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المعنوية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مهما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كان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دينه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مذهبه،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يقول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تعالى</w:t>
      </w:r>
      <w:r w:rsidRPr="00A2680A">
        <w:rPr>
          <w:rFonts w:cs="Arial"/>
          <w:sz w:val="28"/>
          <w:szCs w:val="28"/>
          <w:rtl/>
        </w:rPr>
        <w:t>: {</w:t>
      </w:r>
      <w:r w:rsidRPr="00A2680A">
        <w:rPr>
          <w:rFonts w:cs="Arial" w:hint="cs"/>
          <w:sz w:val="28"/>
          <w:szCs w:val="28"/>
          <w:rtl/>
        </w:rPr>
        <w:t>وَلا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تَبْخَسُوا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النَّاسَ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أَشْيَاءَهُمْ</w:t>
      </w:r>
      <w:r w:rsidRPr="00A2680A">
        <w:rPr>
          <w:rFonts w:cs="Arial"/>
          <w:sz w:val="28"/>
          <w:szCs w:val="28"/>
          <w:rtl/>
        </w:rPr>
        <w:t>} (</w:t>
      </w:r>
      <w:r w:rsidRPr="00A2680A">
        <w:rPr>
          <w:rFonts w:cs="Arial" w:hint="cs"/>
          <w:sz w:val="28"/>
          <w:szCs w:val="28"/>
          <w:rtl/>
        </w:rPr>
        <w:t>سورة</w:t>
      </w:r>
    </w:p>
    <w:p w:rsidR="00A2680A" w:rsidRPr="00A2680A" w:rsidRDefault="00A2680A" w:rsidP="008E366A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A2680A">
        <w:rPr>
          <w:rFonts w:cs="Arial"/>
          <w:sz w:val="28"/>
          <w:szCs w:val="28"/>
          <w:rtl/>
        </w:rPr>
        <w:t>________________________________________</w:t>
      </w:r>
    </w:p>
    <w:p w:rsidR="00A2680A" w:rsidRPr="00A2680A" w:rsidRDefault="008E366A" w:rsidP="00A2680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2680A" w:rsidRPr="00A2680A">
        <w:rPr>
          <w:rFonts w:cs="Arial"/>
          <w:sz w:val="28"/>
          <w:szCs w:val="28"/>
          <w:rtl/>
        </w:rPr>
        <w:t>10]</w:t>
      </w:r>
    </w:p>
    <w:p w:rsidR="00A2680A" w:rsidRPr="00A2680A" w:rsidRDefault="00A2680A" w:rsidP="008E366A">
      <w:pPr>
        <w:bidi/>
        <w:spacing w:after="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lastRenderedPageBreak/>
        <w:t>الأعراف</w:t>
      </w:r>
      <w:r w:rsidRPr="00A2680A">
        <w:rPr>
          <w:rFonts w:cs="Arial"/>
          <w:sz w:val="28"/>
          <w:szCs w:val="28"/>
          <w:rtl/>
        </w:rPr>
        <w:t xml:space="preserve">:85) </w:t>
      </w:r>
      <w:r w:rsidRPr="00A2680A">
        <w:rPr>
          <w:rFonts w:cs="Arial" w:hint="cs"/>
          <w:sz w:val="28"/>
          <w:szCs w:val="28"/>
          <w:rtl/>
        </w:rPr>
        <w:t>وقد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ورد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رسول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الله</w:t>
      </w:r>
      <w:r w:rsidRPr="00A2680A">
        <w:rPr>
          <w:rFonts w:cs="Arial"/>
          <w:sz w:val="28"/>
          <w:szCs w:val="28"/>
          <w:rtl/>
        </w:rPr>
        <w:t xml:space="preserve"> (</w:t>
      </w:r>
      <w:r w:rsidRPr="00A2680A">
        <w:rPr>
          <w:rFonts w:cs="Arial" w:hint="cs"/>
          <w:sz w:val="28"/>
          <w:szCs w:val="28"/>
          <w:rtl/>
        </w:rPr>
        <w:t>صلي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الله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عليه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</w:t>
      </w:r>
      <w:r w:rsidRPr="00A2680A">
        <w:rPr>
          <w:rFonts w:cs="Arial"/>
          <w:sz w:val="28"/>
          <w:szCs w:val="28"/>
          <w:rtl/>
        </w:rPr>
        <w:t xml:space="preserve"> </w:t>
      </w:r>
      <w:proofErr w:type="spellStart"/>
      <w:r w:rsidRPr="00A2680A">
        <w:rPr>
          <w:rFonts w:cs="Arial" w:hint="cs"/>
          <w:sz w:val="28"/>
          <w:szCs w:val="28"/>
          <w:rtl/>
        </w:rPr>
        <w:t>آله</w:t>
      </w:r>
      <w:proofErr w:type="spellEnd"/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سلم</w:t>
      </w:r>
      <w:r w:rsidRPr="00A2680A">
        <w:rPr>
          <w:rFonts w:cs="Arial"/>
          <w:sz w:val="28"/>
          <w:szCs w:val="28"/>
          <w:rtl/>
        </w:rPr>
        <w:t xml:space="preserve">) </w:t>
      </w:r>
      <w:r w:rsidRPr="00A2680A">
        <w:rPr>
          <w:rFonts w:cs="Arial" w:hint="cs"/>
          <w:sz w:val="28"/>
          <w:szCs w:val="28"/>
          <w:rtl/>
        </w:rPr>
        <w:t>قوله</w:t>
      </w:r>
      <w:r w:rsidRPr="00A2680A">
        <w:rPr>
          <w:rFonts w:cs="Arial"/>
          <w:sz w:val="28"/>
          <w:szCs w:val="28"/>
          <w:rtl/>
        </w:rPr>
        <w:t>: «</w:t>
      </w:r>
      <w:r w:rsidRPr="00A2680A">
        <w:rPr>
          <w:rFonts w:cs="Arial" w:hint="cs"/>
          <w:sz w:val="28"/>
          <w:szCs w:val="28"/>
          <w:rtl/>
        </w:rPr>
        <w:t>الناس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سواء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كأسنان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المشط</w:t>
      </w:r>
      <w:r w:rsidRPr="00A2680A">
        <w:rPr>
          <w:rFonts w:cs="Arial" w:hint="eastAsia"/>
          <w:sz w:val="28"/>
          <w:szCs w:val="28"/>
          <w:rtl/>
        </w:rPr>
        <w:t>»</w:t>
      </w:r>
      <w:r w:rsidRPr="00A2680A">
        <w:rPr>
          <w:rFonts w:cs="Arial"/>
          <w:sz w:val="28"/>
          <w:szCs w:val="28"/>
          <w:rtl/>
        </w:rPr>
        <w:t xml:space="preserve"> (1).</w:t>
      </w:r>
    </w:p>
    <w:p w:rsidR="00A2680A" w:rsidRPr="00A2680A" w:rsidRDefault="00A2680A" w:rsidP="008E366A">
      <w:pPr>
        <w:bidi/>
        <w:spacing w:after="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لقد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جلس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خليفة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المسلمين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جانب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خصمه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النصراني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أمام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القاضي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وصدر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الحكم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لصالح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النصراني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ضد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أمير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المؤمنين،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كما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جاء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تاريخ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ابن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الأثير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أنّه</w:t>
      </w:r>
      <w:r w:rsidRPr="00A2680A">
        <w:rPr>
          <w:rFonts w:cs="Arial"/>
          <w:sz w:val="28"/>
          <w:szCs w:val="28"/>
          <w:rtl/>
        </w:rPr>
        <w:t>: «</w:t>
      </w:r>
      <w:r w:rsidRPr="00A2680A">
        <w:rPr>
          <w:rFonts w:cs="Arial" w:hint="cs"/>
          <w:sz w:val="28"/>
          <w:szCs w:val="28"/>
          <w:rtl/>
        </w:rPr>
        <w:t>وجد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عليّ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درعاً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عند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نصراني،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فأقبل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شريح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وجلس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جانبه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وقال</w:t>
      </w:r>
      <w:r w:rsidRPr="00A2680A">
        <w:rPr>
          <w:rFonts w:cs="Arial"/>
          <w:sz w:val="28"/>
          <w:szCs w:val="28"/>
          <w:rtl/>
        </w:rPr>
        <w:t xml:space="preserve">: </w:t>
      </w:r>
      <w:r w:rsidRPr="00A2680A">
        <w:rPr>
          <w:rFonts w:cs="Arial" w:hint="cs"/>
          <w:sz w:val="28"/>
          <w:szCs w:val="28"/>
          <w:rtl/>
        </w:rPr>
        <w:t>لو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كان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خصمي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مسلماً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لساويته،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وقال</w:t>
      </w:r>
      <w:r w:rsidRPr="00A2680A">
        <w:rPr>
          <w:rFonts w:cs="Arial"/>
          <w:sz w:val="28"/>
          <w:szCs w:val="28"/>
          <w:rtl/>
        </w:rPr>
        <w:t xml:space="preserve">: </w:t>
      </w:r>
      <w:r w:rsidRPr="00A2680A">
        <w:rPr>
          <w:rFonts w:cs="Arial" w:hint="cs"/>
          <w:sz w:val="28"/>
          <w:szCs w:val="28"/>
          <w:rtl/>
        </w:rPr>
        <w:t>هذه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درعي</w:t>
      </w:r>
      <w:r w:rsidRPr="00A2680A">
        <w:rPr>
          <w:rFonts w:cs="Arial"/>
          <w:sz w:val="28"/>
          <w:szCs w:val="28"/>
          <w:rtl/>
        </w:rPr>
        <w:t xml:space="preserve">! </w:t>
      </w:r>
      <w:r w:rsidRPr="00A2680A">
        <w:rPr>
          <w:rFonts w:cs="Arial" w:hint="cs"/>
          <w:sz w:val="28"/>
          <w:szCs w:val="28"/>
          <w:rtl/>
        </w:rPr>
        <w:t>فقال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النصراني</w:t>
      </w:r>
      <w:r w:rsidRPr="00A2680A">
        <w:rPr>
          <w:rFonts w:cs="Arial"/>
          <w:sz w:val="28"/>
          <w:szCs w:val="28"/>
          <w:rtl/>
        </w:rPr>
        <w:t xml:space="preserve">: </w:t>
      </w:r>
      <w:r w:rsidRPr="00A2680A">
        <w:rPr>
          <w:rFonts w:cs="Arial" w:hint="cs"/>
          <w:sz w:val="28"/>
          <w:szCs w:val="28"/>
          <w:rtl/>
        </w:rPr>
        <w:t>ما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إلاّ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درعي،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ولم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يكذب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أمير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المؤمنين</w:t>
      </w:r>
      <w:r w:rsidRPr="00A2680A">
        <w:rPr>
          <w:rFonts w:cs="Arial"/>
          <w:sz w:val="28"/>
          <w:szCs w:val="28"/>
          <w:rtl/>
        </w:rPr>
        <w:t xml:space="preserve">. </w:t>
      </w:r>
      <w:r w:rsidRPr="00A2680A">
        <w:rPr>
          <w:rFonts w:cs="Arial" w:hint="cs"/>
          <w:sz w:val="28"/>
          <w:szCs w:val="28"/>
          <w:rtl/>
        </w:rPr>
        <w:t>فقال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شريح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لعليّ</w:t>
      </w:r>
      <w:r w:rsidRPr="00A2680A">
        <w:rPr>
          <w:rFonts w:cs="Arial"/>
          <w:sz w:val="28"/>
          <w:szCs w:val="28"/>
          <w:rtl/>
        </w:rPr>
        <w:t xml:space="preserve">: </w:t>
      </w:r>
      <w:r w:rsidRPr="00A2680A">
        <w:rPr>
          <w:rFonts w:cs="Arial" w:hint="cs"/>
          <w:sz w:val="28"/>
          <w:szCs w:val="28"/>
          <w:rtl/>
        </w:rPr>
        <w:t>ألك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بينة؟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قال</w:t>
      </w:r>
      <w:r w:rsidRPr="00A2680A">
        <w:rPr>
          <w:rFonts w:cs="Arial"/>
          <w:sz w:val="28"/>
          <w:szCs w:val="28"/>
          <w:rtl/>
        </w:rPr>
        <w:t xml:space="preserve">: </w:t>
      </w:r>
      <w:r w:rsidRPr="00A2680A">
        <w:rPr>
          <w:rFonts w:cs="Arial" w:hint="cs"/>
          <w:sz w:val="28"/>
          <w:szCs w:val="28"/>
          <w:rtl/>
        </w:rPr>
        <w:t>لا،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وهو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يضحك،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فأخذ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النصراني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الدرع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ومشى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يسيراً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ثم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عاد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وقال</w:t>
      </w:r>
      <w:r w:rsidRPr="00A2680A">
        <w:rPr>
          <w:rFonts w:cs="Arial"/>
          <w:sz w:val="28"/>
          <w:szCs w:val="28"/>
          <w:rtl/>
        </w:rPr>
        <w:t xml:space="preserve">: </w:t>
      </w:r>
      <w:r w:rsidRPr="00A2680A">
        <w:rPr>
          <w:rFonts w:cs="Arial" w:hint="cs"/>
          <w:sz w:val="28"/>
          <w:szCs w:val="28"/>
          <w:rtl/>
        </w:rPr>
        <w:t>أشهد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أنّ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هذه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أحكام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الأنبياء،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أمير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المؤمنين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قدّمني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قاضيه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وقاضيه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يقضي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عليه</w:t>
      </w:r>
      <w:r w:rsidRPr="00A2680A">
        <w:rPr>
          <w:rFonts w:cs="Arial"/>
          <w:sz w:val="28"/>
          <w:szCs w:val="28"/>
          <w:rtl/>
        </w:rPr>
        <w:t xml:space="preserve">. </w:t>
      </w:r>
      <w:r w:rsidRPr="00A2680A">
        <w:rPr>
          <w:rFonts w:cs="Arial" w:hint="cs"/>
          <w:sz w:val="28"/>
          <w:szCs w:val="28"/>
          <w:rtl/>
        </w:rPr>
        <w:t>ثم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أسلم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واعترف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أنّ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الدرع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سقطت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عليّ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عند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مسيره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صفّين،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ففرح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عليّ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بإسلامه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ووهب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الدرع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وفرساً،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وشهد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معه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قتال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الخوارج</w:t>
      </w:r>
      <w:r w:rsidRPr="00A2680A">
        <w:rPr>
          <w:rFonts w:cs="Arial" w:hint="eastAsia"/>
          <w:sz w:val="28"/>
          <w:szCs w:val="28"/>
          <w:rtl/>
        </w:rPr>
        <w:t>»</w:t>
      </w:r>
      <w:r w:rsidRPr="00A2680A">
        <w:rPr>
          <w:rFonts w:cs="Arial"/>
          <w:sz w:val="28"/>
          <w:szCs w:val="28"/>
          <w:rtl/>
        </w:rPr>
        <w:t xml:space="preserve"> (2).</w:t>
      </w:r>
    </w:p>
    <w:p w:rsidR="00A2680A" w:rsidRPr="00A2680A" w:rsidRDefault="00A2680A" w:rsidP="008E366A">
      <w:pPr>
        <w:bidi/>
        <w:spacing w:after="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وإذا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كانت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الدولة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دولة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قومية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تعتمد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المواطنة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أساساً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نظام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الحكم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وسياساته،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فإنّها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أيضاً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تفرّق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مواطن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وآخر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لكن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مشكلة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بعض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الأنظمة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عالمنا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الإسلامي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خرقها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لهذا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المبدأ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العظيم،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وممارستها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للتمييز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مواطنيها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أساس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قومي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مذهبي،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فتكون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هناك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فئة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مميزة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وأُخرى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مهمّشة،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مما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يكرّس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الشعور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بالتفوق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والتعالي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عند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فئة،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والإحساس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بالغبن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والحرمان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عند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الفئة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الأُخرى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والشعور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بالتمييز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والتعالي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يدفع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الاستئثار،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والتجاوز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الحقوق،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والنظر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الآخر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بدونية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واحتقار،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كما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أنّ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الإحساس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بالحرمان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والغبن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يدفع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الحقد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والتفكير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الانتقام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وهنا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تجد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الجهات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الخارجية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فرصتها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للتدخل،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فتثير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قلق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الفئة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الأُولى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إمكانية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انتفاضة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الفئة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الأُخرى،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كما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تغذي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مشاعر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الانتقام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عند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هذه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الفئة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المضطهدة،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وتستثيرها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للمطالبة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بحقوقها،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وتغريها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بالدعم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والحماية،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تحت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شعار</w:t>
      </w:r>
      <w:r w:rsidRPr="00A2680A">
        <w:rPr>
          <w:rFonts w:cs="Arial"/>
          <w:sz w:val="28"/>
          <w:szCs w:val="28"/>
          <w:rtl/>
        </w:rPr>
        <w:t xml:space="preserve">: </w:t>
      </w:r>
      <w:r w:rsidRPr="00A2680A">
        <w:rPr>
          <w:rFonts w:cs="Arial" w:hint="cs"/>
          <w:sz w:val="28"/>
          <w:szCs w:val="28"/>
          <w:rtl/>
        </w:rPr>
        <w:t>حماية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الأقليات،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والدفاع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حقوق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الإنسان،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وهكذا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يستعر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أوار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الفتنة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إنّ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هذا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ليس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مجرد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تحليل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تخمين،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تؤكده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حالة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حاضرة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نعيش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ألمها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ونصطلي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بنار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مضاعفاتها،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وهي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حالة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الساحة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العراقية</w:t>
      </w:r>
      <w:r w:rsidRPr="00A2680A">
        <w:rPr>
          <w:rFonts w:cs="Arial"/>
          <w:sz w:val="28"/>
          <w:szCs w:val="28"/>
          <w:rtl/>
        </w:rPr>
        <w:t xml:space="preserve"> </w:t>
      </w:r>
      <w:proofErr w:type="spellStart"/>
      <w:r w:rsidRPr="00A2680A">
        <w:rPr>
          <w:rFonts w:cs="Arial" w:hint="cs"/>
          <w:sz w:val="28"/>
          <w:szCs w:val="28"/>
          <w:rtl/>
        </w:rPr>
        <w:t>أُنموذجاً</w:t>
      </w:r>
      <w:proofErr w:type="spellEnd"/>
      <w:r w:rsidRPr="00A2680A">
        <w:rPr>
          <w:rFonts w:cs="Arial" w:hint="cs"/>
          <w:sz w:val="28"/>
          <w:szCs w:val="28"/>
          <w:rtl/>
        </w:rPr>
        <w:t>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حيث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استثمر</w:t>
      </w:r>
    </w:p>
    <w:p w:rsidR="00A2680A" w:rsidRPr="00A2680A" w:rsidRDefault="00A2680A" w:rsidP="008E366A">
      <w:pPr>
        <w:bidi/>
        <w:spacing w:after="0" w:line="360" w:lineRule="auto"/>
        <w:jc w:val="both"/>
        <w:rPr>
          <w:sz w:val="28"/>
          <w:szCs w:val="28"/>
        </w:rPr>
      </w:pPr>
      <w:r w:rsidRPr="00A2680A">
        <w:rPr>
          <w:rFonts w:cs="Arial"/>
          <w:sz w:val="28"/>
          <w:szCs w:val="28"/>
          <w:rtl/>
        </w:rPr>
        <w:t>________________________________________</w:t>
      </w:r>
    </w:p>
    <w:p w:rsidR="00A2680A" w:rsidRPr="00A2680A" w:rsidRDefault="00A2680A" w:rsidP="008E366A">
      <w:pPr>
        <w:bidi/>
        <w:spacing w:after="0" w:line="360" w:lineRule="auto"/>
        <w:jc w:val="both"/>
        <w:rPr>
          <w:sz w:val="28"/>
          <w:szCs w:val="28"/>
        </w:rPr>
      </w:pPr>
      <w:r w:rsidRPr="00A2680A">
        <w:rPr>
          <w:rFonts w:cs="Arial"/>
          <w:sz w:val="28"/>
          <w:szCs w:val="28"/>
          <w:rtl/>
        </w:rPr>
        <w:t xml:space="preserve">(1) </w:t>
      </w:r>
      <w:r w:rsidRPr="00A2680A">
        <w:rPr>
          <w:rFonts w:cs="Arial" w:hint="cs"/>
          <w:sz w:val="28"/>
          <w:szCs w:val="28"/>
          <w:rtl/>
        </w:rPr>
        <w:t>المتقي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الهندي،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كنز</w:t>
      </w:r>
      <w:r w:rsidRPr="00A2680A">
        <w:rPr>
          <w:rFonts w:cs="Arial"/>
          <w:sz w:val="28"/>
          <w:szCs w:val="28"/>
          <w:rtl/>
        </w:rPr>
        <w:t xml:space="preserve"> </w:t>
      </w:r>
      <w:proofErr w:type="spellStart"/>
      <w:r w:rsidRPr="00A2680A">
        <w:rPr>
          <w:rFonts w:cs="Arial" w:hint="cs"/>
          <w:sz w:val="28"/>
          <w:szCs w:val="28"/>
          <w:rtl/>
        </w:rPr>
        <w:t>العمال</w:t>
      </w:r>
      <w:r w:rsidRPr="00A2680A">
        <w:rPr>
          <w:rFonts w:cs="Arial"/>
          <w:sz w:val="28"/>
          <w:szCs w:val="28"/>
          <w:rtl/>
        </w:rPr>
        <w:t>:</w:t>
      </w:r>
      <w:r w:rsidRPr="00A2680A">
        <w:rPr>
          <w:rFonts w:cs="Arial" w:hint="cs"/>
          <w:sz w:val="28"/>
          <w:szCs w:val="28"/>
          <w:rtl/>
        </w:rPr>
        <w:t>حديث</w:t>
      </w:r>
      <w:proofErr w:type="spellEnd"/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رقم</w:t>
      </w:r>
      <w:r w:rsidRPr="00A2680A">
        <w:rPr>
          <w:rFonts w:cs="Arial"/>
          <w:sz w:val="28"/>
          <w:szCs w:val="28"/>
          <w:rtl/>
        </w:rPr>
        <w:t xml:space="preserve"> 24822</w:t>
      </w:r>
      <w:r w:rsidRPr="00A2680A">
        <w:rPr>
          <w:rFonts w:cs="Arial" w:hint="cs"/>
          <w:sz w:val="28"/>
          <w:szCs w:val="28"/>
          <w:rtl/>
        </w:rPr>
        <w:t>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الطبعة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الخامسة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مؤسسة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الرسالة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ـ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بيروت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0" w:line="360" w:lineRule="auto"/>
        <w:jc w:val="both"/>
        <w:rPr>
          <w:sz w:val="28"/>
          <w:szCs w:val="28"/>
        </w:rPr>
      </w:pPr>
      <w:r w:rsidRPr="00A2680A">
        <w:rPr>
          <w:rFonts w:cs="Arial"/>
          <w:sz w:val="28"/>
          <w:szCs w:val="28"/>
          <w:rtl/>
        </w:rPr>
        <w:t xml:space="preserve">(2) </w:t>
      </w:r>
      <w:r w:rsidRPr="00A2680A">
        <w:rPr>
          <w:rFonts w:cs="Arial" w:hint="cs"/>
          <w:sz w:val="28"/>
          <w:szCs w:val="28"/>
          <w:rtl/>
        </w:rPr>
        <w:t>ابن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الأثير،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الكامل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التاريخ</w:t>
      </w:r>
      <w:r w:rsidRPr="00A2680A">
        <w:rPr>
          <w:rFonts w:cs="Arial"/>
          <w:sz w:val="28"/>
          <w:szCs w:val="28"/>
          <w:rtl/>
        </w:rPr>
        <w:t xml:space="preserve"> 2: 443, </w:t>
      </w:r>
      <w:r w:rsidRPr="00A2680A">
        <w:rPr>
          <w:rFonts w:cs="Arial" w:hint="cs"/>
          <w:sz w:val="28"/>
          <w:szCs w:val="28"/>
          <w:rtl/>
        </w:rPr>
        <w:t>الطبعة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الأُولى</w:t>
      </w:r>
      <w:r w:rsidRPr="00A2680A">
        <w:rPr>
          <w:rFonts w:cs="Arial"/>
          <w:sz w:val="28"/>
          <w:szCs w:val="28"/>
          <w:rtl/>
        </w:rPr>
        <w:t xml:space="preserve">, </w:t>
      </w:r>
      <w:r w:rsidRPr="00A2680A">
        <w:rPr>
          <w:rFonts w:cs="Arial" w:hint="cs"/>
          <w:sz w:val="28"/>
          <w:szCs w:val="28"/>
          <w:rtl/>
        </w:rPr>
        <w:t>مؤسسة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التاريخ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العربي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ـ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بيروت</w:t>
      </w:r>
      <w:r w:rsidRPr="00A2680A">
        <w:rPr>
          <w:rFonts w:cs="Arial"/>
          <w:sz w:val="28"/>
          <w:szCs w:val="28"/>
          <w:rtl/>
        </w:rPr>
        <w:t>1985.</w:t>
      </w:r>
      <w:r w:rsidRPr="00A2680A">
        <w:rPr>
          <w:sz w:val="28"/>
          <w:szCs w:val="28"/>
        </w:rPr>
        <w:cr/>
      </w:r>
    </w:p>
    <w:p w:rsidR="00D92771" w:rsidRDefault="00D92771" w:rsidP="008E366A">
      <w:pPr>
        <w:bidi/>
        <w:spacing w:after="0" w:line="360" w:lineRule="auto"/>
        <w:jc w:val="both"/>
        <w:rPr>
          <w:rFonts w:cs="Arial"/>
          <w:sz w:val="28"/>
          <w:szCs w:val="28"/>
        </w:rPr>
      </w:pPr>
      <w:bookmarkStart w:id="0" w:name="_GoBack"/>
      <w:bookmarkEnd w:id="0"/>
    </w:p>
    <w:p w:rsidR="00A2680A" w:rsidRPr="00A2680A" w:rsidRDefault="008E366A" w:rsidP="00D9277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2680A" w:rsidRPr="00A2680A">
        <w:rPr>
          <w:rFonts w:cs="Arial"/>
          <w:sz w:val="28"/>
          <w:szCs w:val="28"/>
          <w:rtl/>
        </w:rPr>
        <w:t>11]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lastRenderedPageBreak/>
        <w:t>الأمريكيون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معاناة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الأكراد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والشيعة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سياسات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نظام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صدام،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وممارسته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التمييز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القومي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والطائفي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الشنيع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ضدهم،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وليسوّقوا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تدخلهم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العسكري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واحتلالهم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للعراق،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تحت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شعار</w:t>
      </w:r>
      <w:r w:rsidRPr="00A2680A">
        <w:rPr>
          <w:rFonts w:cs="Arial"/>
          <w:sz w:val="28"/>
          <w:szCs w:val="28"/>
          <w:rtl/>
        </w:rPr>
        <w:t xml:space="preserve">: </w:t>
      </w:r>
      <w:r w:rsidRPr="00A2680A">
        <w:rPr>
          <w:rFonts w:cs="Arial" w:hint="cs"/>
          <w:sz w:val="28"/>
          <w:szCs w:val="28"/>
          <w:rtl/>
        </w:rPr>
        <w:t>الحرية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والتحرير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وهم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الآن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يُغذّون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العنف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المتبادل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فئات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الشعب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العراقي،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ويلعبون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الوتر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المذهبي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السنة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والشيعة،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ليبرروا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استمرار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بقائهم،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وتواجد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قواتهم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العراق،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باعتبارهم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يوفرون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الحماية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لكل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طرف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الآخر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إنّ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سياسات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التمييز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الطائفي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أهم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منافذ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المحاولات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الخارجية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لإثارة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الفتن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المذهبية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أوطان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المسلمين،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فلا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بدّ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إغلاق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هذا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المنفذ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الخطير،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بتحقيق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مفهوم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المواطنة،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وتساوي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المواطنين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الحقوق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والواجبات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ويجب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يبادر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الإسلاميون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السنة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والشيعة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لإعلان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رفضهم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وكفاحهم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ضد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سياسات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التمييز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الطائفي،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والتبشير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بمبدأ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المساواة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المواطنين،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ومواجهة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تمييز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طائفي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تتعرض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فئة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السنة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وسط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شيعي،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فئة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الشيعة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وسط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سني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وقد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نصت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توصيات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الندوة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العالمية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الأُولى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عقدتها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المنظمة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الإسلامية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للتربية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والعلوم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والثقافة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ـ</w:t>
      </w:r>
      <w:r w:rsidRPr="00A2680A">
        <w:rPr>
          <w:rFonts w:cs="Arial"/>
          <w:sz w:val="28"/>
          <w:szCs w:val="28"/>
          <w:rtl/>
        </w:rPr>
        <w:t xml:space="preserve"> </w:t>
      </w:r>
      <w:proofErr w:type="spellStart"/>
      <w:r w:rsidRPr="00A2680A">
        <w:rPr>
          <w:rFonts w:cs="Arial" w:hint="cs"/>
          <w:sz w:val="28"/>
          <w:szCs w:val="28"/>
          <w:rtl/>
        </w:rPr>
        <w:t>إيسيسكو</w:t>
      </w:r>
      <w:proofErr w:type="spellEnd"/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ـ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الرباط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الفترة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(7 </w:t>
      </w:r>
      <w:r w:rsidRPr="00A2680A">
        <w:rPr>
          <w:rFonts w:cs="Arial" w:hint="cs"/>
          <w:sz w:val="28"/>
          <w:szCs w:val="28"/>
          <w:rtl/>
        </w:rPr>
        <w:t>ـ</w:t>
      </w:r>
      <w:r w:rsidRPr="00A2680A">
        <w:rPr>
          <w:rFonts w:cs="Arial"/>
          <w:sz w:val="28"/>
          <w:szCs w:val="28"/>
          <w:rtl/>
        </w:rPr>
        <w:t xml:space="preserve"> 9 </w:t>
      </w:r>
      <w:r w:rsidRPr="00A2680A">
        <w:rPr>
          <w:rFonts w:cs="Arial" w:hint="cs"/>
          <w:sz w:val="28"/>
          <w:szCs w:val="28"/>
          <w:rtl/>
        </w:rPr>
        <w:t>ربيع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الأول</w:t>
      </w:r>
      <w:r w:rsidRPr="00A2680A">
        <w:rPr>
          <w:rFonts w:cs="Arial"/>
          <w:sz w:val="28"/>
          <w:szCs w:val="28"/>
          <w:rtl/>
        </w:rPr>
        <w:t xml:space="preserve"> 1412</w:t>
      </w:r>
      <w:r w:rsidRPr="00A2680A">
        <w:rPr>
          <w:rFonts w:cs="Arial" w:hint="cs"/>
          <w:sz w:val="28"/>
          <w:szCs w:val="28"/>
          <w:rtl/>
        </w:rPr>
        <w:t>هـ</w:t>
      </w:r>
      <w:r w:rsidRPr="00A2680A">
        <w:rPr>
          <w:rFonts w:cs="Arial"/>
          <w:sz w:val="28"/>
          <w:szCs w:val="28"/>
          <w:rtl/>
        </w:rPr>
        <w:t xml:space="preserve">) </w:t>
      </w:r>
      <w:r w:rsidRPr="00A2680A">
        <w:rPr>
          <w:rFonts w:cs="Arial" w:hint="cs"/>
          <w:sz w:val="28"/>
          <w:szCs w:val="28"/>
          <w:rtl/>
        </w:rPr>
        <w:t>المصادف</w:t>
      </w:r>
      <w:r w:rsidRPr="00A2680A">
        <w:rPr>
          <w:rFonts w:cs="Arial"/>
          <w:sz w:val="28"/>
          <w:szCs w:val="28"/>
          <w:rtl/>
        </w:rPr>
        <w:t xml:space="preserve"> (16 </w:t>
      </w:r>
      <w:r w:rsidRPr="00A2680A">
        <w:rPr>
          <w:rFonts w:cs="Arial" w:hint="cs"/>
          <w:sz w:val="28"/>
          <w:szCs w:val="28"/>
          <w:rtl/>
        </w:rPr>
        <w:t>ـ</w:t>
      </w:r>
      <w:r w:rsidRPr="00A2680A">
        <w:rPr>
          <w:rFonts w:cs="Arial"/>
          <w:sz w:val="28"/>
          <w:szCs w:val="28"/>
          <w:rtl/>
        </w:rPr>
        <w:t xml:space="preserve"> 18</w:t>
      </w:r>
      <w:r w:rsidRPr="00A2680A">
        <w:rPr>
          <w:rFonts w:cs="Arial" w:hint="cs"/>
          <w:sz w:val="28"/>
          <w:szCs w:val="28"/>
          <w:rtl/>
        </w:rPr>
        <w:t>سبتمبر</w:t>
      </w:r>
      <w:r w:rsidRPr="00A2680A">
        <w:rPr>
          <w:rFonts w:cs="Arial"/>
          <w:sz w:val="28"/>
          <w:szCs w:val="28"/>
          <w:rtl/>
        </w:rPr>
        <w:t xml:space="preserve"> 1991</w:t>
      </w:r>
      <w:r w:rsidRPr="00A2680A">
        <w:rPr>
          <w:rFonts w:cs="Arial" w:hint="cs"/>
          <w:sz w:val="28"/>
          <w:szCs w:val="28"/>
          <w:rtl/>
        </w:rPr>
        <w:t>م</w:t>
      </w:r>
      <w:r w:rsidRPr="00A2680A">
        <w:rPr>
          <w:rFonts w:cs="Arial"/>
          <w:sz w:val="28"/>
          <w:szCs w:val="28"/>
          <w:rtl/>
        </w:rPr>
        <w:t>)</w:t>
      </w:r>
      <w:r w:rsidRPr="00A2680A">
        <w:rPr>
          <w:rFonts w:cs="Arial" w:hint="cs"/>
          <w:sz w:val="28"/>
          <w:szCs w:val="28"/>
          <w:rtl/>
        </w:rPr>
        <w:t>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>: «</w:t>
      </w:r>
      <w:r w:rsidRPr="00A2680A">
        <w:rPr>
          <w:rFonts w:cs="Arial" w:hint="cs"/>
          <w:sz w:val="28"/>
          <w:szCs w:val="28"/>
          <w:rtl/>
        </w:rPr>
        <w:t>تأكيد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وجوب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مراعاة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حقوق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الأقليات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المذهبية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حيثما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كانت،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وينطبق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ذلك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الشيعة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الذين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يوجدون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مناطق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السنة،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السنيين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الذين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يوجدون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مناطق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الشيعة</w:t>
      </w:r>
      <w:r w:rsidRPr="00A2680A">
        <w:rPr>
          <w:rFonts w:cs="Arial" w:hint="eastAsia"/>
          <w:sz w:val="28"/>
          <w:szCs w:val="28"/>
          <w:rtl/>
        </w:rPr>
        <w:t>»</w:t>
      </w:r>
      <w:r w:rsidRPr="00A2680A">
        <w:rPr>
          <w:rFonts w:cs="Arial"/>
          <w:sz w:val="28"/>
          <w:szCs w:val="28"/>
          <w:rtl/>
        </w:rPr>
        <w:t xml:space="preserve"> (3).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ثقافة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التعبئة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المذهبية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الخلل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العلاقة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أتباع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المذاهب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الإسلامية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أنتج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ثقافة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التعبئة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المتبادلة،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حيث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انشغلت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الأُمّة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كثيراً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بخلافاتها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المذهبية،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وأصبح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تراث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ضخم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الجدل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المذهبي،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يفوق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تراثها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الجدل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الأديان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الأُخرى،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فإنّ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الكتب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ألفها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علماء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السنة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الردّ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الشيعة،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والكتب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ألفها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علماء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الشيعة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الردّ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السنة،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تفوق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أضعافاً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مضاعفة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كتبه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علماء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الطرفين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الردّ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الأديان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الأُخرى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إنّ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طائفة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تـزال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تشعر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بالحاجة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الحديث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إثبات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أحقية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مذهبها،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/>
          <w:sz w:val="28"/>
          <w:szCs w:val="28"/>
          <w:rtl/>
        </w:rPr>
        <w:t>________________________________________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/>
          <w:sz w:val="28"/>
          <w:szCs w:val="28"/>
          <w:rtl/>
        </w:rPr>
        <w:t xml:space="preserve">(3) </w:t>
      </w:r>
      <w:r w:rsidRPr="00A2680A">
        <w:rPr>
          <w:rFonts w:cs="Arial" w:hint="cs"/>
          <w:sz w:val="28"/>
          <w:szCs w:val="28"/>
          <w:rtl/>
        </w:rPr>
        <w:t>التقريب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المذاهب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الإسلامية</w:t>
      </w:r>
      <w:r w:rsidRPr="00A2680A">
        <w:rPr>
          <w:rFonts w:cs="Arial"/>
          <w:sz w:val="28"/>
          <w:szCs w:val="28"/>
          <w:rtl/>
        </w:rPr>
        <w:t>: (</w:t>
      </w:r>
      <w:r w:rsidRPr="00A2680A">
        <w:rPr>
          <w:rFonts w:cs="Arial" w:hint="cs"/>
          <w:sz w:val="28"/>
          <w:szCs w:val="28"/>
          <w:rtl/>
        </w:rPr>
        <w:t>بحوث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الندوة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عقدتها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المنظمة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الإسلامية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للتربية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والعلوم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والثقافة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ـ</w:t>
      </w:r>
      <w:r w:rsidRPr="00A2680A">
        <w:rPr>
          <w:rFonts w:cs="Arial"/>
          <w:sz w:val="28"/>
          <w:szCs w:val="28"/>
          <w:rtl/>
        </w:rPr>
        <w:t xml:space="preserve"> </w:t>
      </w:r>
      <w:proofErr w:type="spellStart"/>
      <w:r w:rsidRPr="00A2680A">
        <w:rPr>
          <w:rFonts w:cs="Arial" w:hint="cs"/>
          <w:sz w:val="28"/>
          <w:szCs w:val="28"/>
          <w:rtl/>
        </w:rPr>
        <w:t>ايسيسكو</w:t>
      </w:r>
      <w:proofErr w:type="spellEnd"/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ـ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بالرباط</w:t>
      </w:r>
      <w:r w:rsidRPr="00A2680A">
        <w:rPr>
          <w:rFonts w:cs="Arial"/>
          <w:sz w:val="28"/>
          <w:szCs w:val="28"/>
          <w:rtl/>
        </w:rPr>
        <w:t>)2: 297</w:t>
      </w:r>
      <w:r w:rsidRPr="00A2680A">
        <w:rPr>
          <w:rFonts w:cs="Arial" w:hint="cs"/>
          <w:sz w:val="28"/>
          <w:szCs w:val="28"/>
          <w:rtl/>
        </w:rPr>
        <w:t>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الطبعة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الأُولى</w:t>
      </w:r>
      <w:r w:rsidRPr="00A2680A">
        <w:rPr>
          <w:rFonts w:cs="Arial"/>
          <w:sz w:val="28"/>
          <w:szCs w:val="28"/>
          <w:rtl/>
        </w:rPr>
        <w:t xml:space="preserve"> 2003</w:t>
      </w:r>
      <w:r w:rsidRPr="00A2680A">
        <w:rPr>
          <w:rFonts w:cs="Arial" w:hint="cs"/>
          <w:sz w:val="28"/>
          <w:szCs w:val="28"/>
          <w:rtl/>
        </w:rPr>
        <w:t>م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8E366A" w:rsidRDefault="00A2680A" w:rsidP="008E366A">
      <w:pPr>
        <w:bidi/>
        <w:spacing w:after="120" w:line="360" w:lineRule="auto"/>
        <w:jc w:val="both"/>
        <w:rPr>
          <w:sz w:val="10"/>
          <w:szCs w:val="10"/>
        </w:rPr>
      </w:pPr>
    </w:p>
    <w:p w:rsidR="00A2680A" w:rsidRPr="00A2680A" w:rsidRDefault="008E366A" w:rsidP="008E366A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2680A" w:rsidRPr="00A2680A">
        <w:rPr>
          <w:rFonts w:cs="Arial"/>
          <w:sz w:val="28"/>
          <w:szCs w:val="28"/>
          <w:rtl/>
        </w:rPr>
        <w:t>12]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lastRenderedPageBreak/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مواجهة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إشكالات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وطعون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أتباع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المذهب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الآخر،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وإنّها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معنية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بتحصين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أبنائها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حتى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يتأثروا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بالاتهامات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تستهدف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مذهبهم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وتتسم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هذه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الثقافة</w:t>
      </w:r>
      <w:r w:rsidRPr="00A2680A">
        <w:rPr>
          <w:rFonts w:cs="Arial"/>
          <w:sz w:val="28"/>
          <w:szCs w:val="28"/>
          <w:rtl/>
        </w:rPr>
        <w:t xml:space="preserve"> </w:t>
      </w:r>
      <w:proofErr w:type="spellStart"/>
      <w:r w:rsidRPr="00A2680A">
        <w:rPr>
          <w:rFonts w:cs="Arial" w:hint="cs"/>
          <w:sz w:val="28"/>
          <w:szCs w:val="28"/>
          <w:rtl/>
        </w:rPr>
        <w:t>التعبوية</w:t>
      </w:r>
      <w:proofErr w:type="spellEnd"/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ـ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الغالب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ـ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بالسمات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التالية</w:t>
      </w:r>
      <w:r w:rsidRPr="00A2680A">
        <w:rPr>
          <w:rFonts w:cs="Arial"/>
          <w:sz w:val="28"/>
          <w:szCs w:val="28"/>
          <w:rtl/>
        </w:rPr>
        <w:t>: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A2680A">
        <w:rPr>
          <w:rFonts w:cs="Arial" w:hint="cs"/>
          <w:sz w:val="28"/>
          <w:szCs w:val="28"/>
          <w:rtl/>
        </w:rPr>
        <w:t>أولاً</w:t>
      </w:r>
      <w:r w:rsidRPr="00A2680A">
        <w:rPr>
          <w:rFonts w:cs="Arial"/>
          <w:sz w:val="28"/>
          <w:szCs w:val="28"/>
          <w:rtl/>
        </w:rPr>
        <w:t>:</w:t>
      </w:r>
      <w:r w:rsidRPr="00A2680A">
        <w:rPr>
          <w:rFonts w:cs="Arial" w:hint="cs"/>
          <w:sz w:val="28"/>
          <w:szCs w:val="28"/>
          <w:rtl/>
        </w:rPr>
        <w:t>التركيز</w:t>
      </w:r>
      <w:proofErr w:type="spellEnd"/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مواقع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الخلاف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المذهبي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محدوديتها،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وتجاهل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مناطق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الاشتراك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الواسعة،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ويتم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أحيان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كثيرة</w:t>
      </w:r>
      <w:r w:rsidRPr="00A2680A">
        <w:rPr>
          <w:rFonts w:cs="Arial"/>
          <w:sz w:val="28"/>
          <w:szCs w:val="28"/>
          <w:rtl/>
        </w:rPr>
        <w:t xml:space="preserve"> </w:t>
      </w:r>
      <w:proofErr w:type="spellStart"/>
      <w:r w:rsidRPr="00A2680A">
        <w:rPr>
          <w:rFonts w:cs="Arial" w:hint="cs"/>
          <w:sz w:val="28"/>
          <w:szCs w:val="28"/>
          <w:rtl/>
        </w:rPr>
        <w:t>إفتعال</w:t>
      </w:r>
      <w:proofErr w:type="spellEnd"/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قضايا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الخلاف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مسائل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جزئية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جانبية،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وإذا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كان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المذهب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رأيان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أحدهما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يخالف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المذهب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الآخر،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والآخر</w:t>
      </w:r>
      <w:r w:rsidRPr="00A2680A">
        <w:rPr>
          <w:rFonts w:cs="Arial"/>
          <w:sz w:val="28"/>
          <w:szCs w:val="28"/>
          <w:rtl/>
        </w:rPr>
        <w:t xml:space="preserve"> </w:t>
      </w:r>
      <w:proofErr w:type="spellStart"/>
      <w:r w:rsidRPr="00A2680A">
        <w:rPr>
          <w:rFonts w:cs="Arial" w:hint="cs"/>
          <w:sz w:val="28"/>
          <w:szCs w:val="28"/>
          <w:rtl/>
        </w:rPr>
        <w:t>يوافقه</w:t>
      </w:r>
      <w:proofErr w:type="spellEnd"/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فإنّ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الترجيح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يكون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للرأي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المخالف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ثانياً</w:t>
      </w:r>
      <w:r w:rsidRPr="00A2680A">
        <w:rPr>
          <w:rFonts w:cs="Arial"/>
          <w:sz w:val="28"/>
          <w:szCs w:val="28"/>
          <w:rtl/>
        </w:rPr>
        <w:t xml:space="preserve">: </w:t>
      </w:r>
      <w:r w:rsidRPr="00A2680A">
        <w:rPr>
          <w:rFonts w:cs="Arial" w:hint="cs"/>
          <w:sz w:val="28"/>
          <w:szCs w:val="28"/>
          <w:rtl/>
        </w:rPr>
        <w:t>تلمّس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نقاط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الضعف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تراث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المذهب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الآخر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والتشهير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بها،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حتى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كانت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رأياً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شاذاً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موقفاً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لفرد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فئة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المذهب،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فإنه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يجري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تعميمها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ومحاكمة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المذهب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وكل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أتباعه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أساسها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A2680A">
        <w:rPr>
          <w:rFonts w:cs="Arial" w:hint="cs"/>
          <w:sz w:val="28"/>
          <w:szCs w:val="28"/>
          <w:rtl/>
        </w:rPr>
        <w:t>ثالثاً</w:t>
      </w:r>
      <w:r w:rsidRPr="00A2680A">
        <w:rPr>
          <w:rFonts w:cs="Arial"/>
          <w:sz w:val="28"/>
          <w:szCs w:val="28"/>
          <w:rtl/>
        </w:rPr>
        <w:t>:</w:t>
      </w:r>
      <w:r w:rsidRPr="00A2680A">
        <w:rPr>
          <w:rFonts w:cs="Arial" w:hint="cs"/>
          <w:sz w:val="28"/>
          <w:szCs w:val="28"/>
          <w:rtl/>
        </w:rPr>
        <w:t>نبش</w:t>
      </w:r>
      <w:proofErr w:type="spellEnd"/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حوادث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التاريخ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للتذكير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بمعارك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النـزاع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والصراع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السابقة،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مما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يغذي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الأحقاد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والضغائن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ويورثها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للأجيال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A2680A">
        <w:rPr>
          <w:rFonts w:cs="Arial" w:hint="cs"/>
          <w:sz w:val="28"/>
          <w:szCs w:val="28"/>
          <w:rtl/>
        </w:rPr>
        <w:t>رابعاً</w:t>
      </w:r>
      <w:r w:rsidRPr="00A2680A">
        <w:rPr>
          <w:rFonts w:cs="Arial"/>
          <w:sz w:val="28"/>
          <w:szCs w:val="28"/>
          <w:rtl/>
        </w:rPr>
        <w:t>:</w:t>
      </w:r>
      <w:r w:rsidRPr="00A2680A">
        <w:rPr>
          <w:rFonts w:cs="Arial" w:hint="cs"/>
          <w:sz w:val="28"/>
          <w:szCs w:val="28"/>
          <w:rtl/>
        </w:rPr>
        <w:t>تجريم</w:t>
      </w:r>
      <w:proofErr w:type="spellEnd"/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النقد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الذاتي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وحرية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التعبير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الرأي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داخل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مذهب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فيما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يمسّ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قضايا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الخلاف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المذهبي،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واعتباره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نوعاً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التنازل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للطرف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الآخر،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والمساومة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العقيدة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والمبدأ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A2680A">
        <w:rPr>
          <w:rFonts w:cs="Arial" w:hint="cs"/>
          <w:sz w:val="28"/>
          <w:szCs w:val="28"/>
          <w:rtl/>
        </w:rPr>
        <w:t>خامساً</w:t>
      </w:r>
      <w:r w:rsidRPr="00A2680A">
        <w:rPr>
          <w:rFonts w:cs="Arial"/>
          <w:sz w:val="28"/>
          <w:szCs w:val="28"/>
          <w:rtl/>
        </w:rPr>
        <w:t>:</w:t>
      </w:r>
      <w:r w:rsidRPr="00A2680A">
        <w:rPr>
          <w:rFonts w:cs="Arial" w:hint="cs"/>
          <w:sz w:val="28"/>
          <w:szCs w:val="28"/>
          <w:rtl/>
        </w:rPr>
        <w:t>تعميق</w:t>
      </w:r>
      <w:proofErr w:type="spellEnd"/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النظرة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الدونية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المستوى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الديني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لأتباع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المذاهب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الأُخرى،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باعتبار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أنّ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أتباع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المذهب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وحدهم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الفرقة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الناجية،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أمّا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الفرق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الأُخرى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فكلها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هالكة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النار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وعلى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خلفية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هذا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الطرح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تصدر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أحكام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التكفير</w:t>
      </w:r>
      <w:r w:rsidRPr="00A2680A">
        <w:rPr>
          <w:rFonts w:cs="Arial"/>
          <w:sz w:val="28"/>
          <w:szCs w:val="28"/>
          <w:rtl/>
        </w:rPr>
        <w:t xml:space="preserve"> </w:t>
      </w:r>
      <w:proofErr w:type="spellStart"/>
      <w:r w:rsidRPr="00A2680A">
        <w:rPr>
          <w:rFonts w:cs="Arial" w:hint="cs"/>
          <w:sz w:val="28"/>
          <w:szCs w:val="28"/>
          <w:rtl/>
        </w:rPr>
        <w:t>والتفسيق</w:t>
      </w:r>
      <w:proofErr w:type="spellEnd"/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والتبديع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والاتهام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بالشرك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والضلال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لمذاهب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وجماعات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كبيرة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المسلمين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إنّ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هذه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الثقافة</w:t>
      </w:r>
      <w:r w:rsidRPr="00A2680A">
        <w:rPr>
          <w:rFonts w:cs="Arial"/>
          <w:sz w:val="28"/>
          <w:szCs w:val="28"/>
          <w:rtl/>
        </w:rPr>
        <w:t xml:space="preserve"> </w:t>
      </w:r>
      <w:proofErr w:type="spellStart"/>
      <w:r w:rsidRPr="00A2680A">
        <w:rPr>
          <w:rFonts w:cs="Arial" w:hint="cs"/>
          <w:sz w:val="28"/>
          <w:szCs w:val="28"/>
          <w:rtl/>
        </w:rPr>
        <w:t>التعبوية</w:t>
      </w:r>
      <w:proofErr w:type="spellEnd"/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تمثل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تحريضاً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الكراهية،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وتأجيجاً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لمشاعر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العداء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والبغض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والجفاء،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وتهيئ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الأجواء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القابلة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للاشتعال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بنار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الفتنة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ويجب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الواعين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المخلصين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داخل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مذهب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وضع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حدًٍّ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لهذه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التعبئة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المذهبية،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وتوجيه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أنظار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أبناء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الأُمّة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لهموم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الحاضر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وتحدياته،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وليتحرك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الناس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للبناء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والتنمية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الشاملة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أوطانهم،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ولمواجهة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الأخطار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المحدقة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بهم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/>
          <w:sz w:val="28"/>
          <w:szCs w:val="28"/>
          <w:rtl/>
        </w:rPr>
        <w:t>________________________________________</w:t>
      </w:r>
    </w:p>
    <w:p w:rsidR="00A2680A" w:rsidRPr="00A2680A" w:rsidRDefault="008E366A" w:rsidP="008E366A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2680A" w:rsidRPr="00A2680A">
        <w:rPr>
          <w:rFonts w:cs="Arial"/>
          <w:sz w:val="28"/>
          <w:szCs w:val="28"/>
          <w:rtl/>
        </w:rPr>
        <w:t>13]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lastRenderedPageBreak/>
        <w:t>إنّ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الحاجة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ماسة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لنشر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ثقافة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التسامح،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وقبول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التعددية،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واحترام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الرأي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الآخر،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وحسن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الظن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الآخرين،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فلا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أحد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يختار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مذهباً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معتقداً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يعلم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بخطئه</w:t>
      </w:r>
      <w:r w:rsidRPr="00A2680A">
        <w:rPr>
          <w:rFonts w:cs="Arial"/>
          <w:sz w:val="28"/>
          <w:szCs w:val="28"/>
          <w:rtl/>
        </w:rPr>
        <w:t xml:space="preserve"> </w:t>
      </w:r>
      <w:proofErr w:type="spellStart"/>
      <w:r w:rsidRPr="00A2680A">
        <w:rPr>
          <w:rFonts w:cs="Arial" w:hint="cs"/>
          <w:sz w:val="28"/>
          <w:szCs w:val="28"/>
          <w:rtl/>
        </w:rPr>
        <w:t>وبطلانه،لكنها</w:t>
      </w:r>
      <w:proofErr w:type="spellEnd"/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البيئة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العائلية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والاجتماعية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ينشأ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واحد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ضمن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المذهب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السائد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أجوائها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القطيعة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الاجتماعية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إنّ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التباعد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والقطيعة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أتباع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المذاهب،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تقلل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فرص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التعارف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المباشر،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وتمنح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الفرصة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لانتشار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الانطباعات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الخاطئة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والصور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السلبية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أوساط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طرف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تجاه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الآخر،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اعتماداً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proofErr w:type="spellStart"/>
      <w:r w:rsidRPr="00A2680A">
        <w:rPr>
          <w:rFonts w:cs="Arial" w:hint="cs"/>
          <w:sz w:val="28"/>
          <w:szCs w:val="28"/>
          <w:rtl/>
        </w:rPr>
        <w:t>النقولات</w:t>
      </w:r>
      <w:proofErr w:type="spellEnd"/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المتوارثة،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والشائعات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المتداولة،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ويُدهشك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تسمع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كلام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فئة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أُخرى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تعيش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معها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منطقة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واحدة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وطن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واحد،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وكأنّه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حديث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قوم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يعيشون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كوكب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آخر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كما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أنتجت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القطيعة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جفاف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مشاعر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الودّ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المتبادل،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فأصبحت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طائفة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كياناً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اجتماعياً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مستقلاً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ارتباط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بكيان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الطائفة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الأُخرى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فلكل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طائفة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مساجدها</w:t>
      </w:r>
      <w:r w:rsidRPr="00A2680A">
        <w:rPr>
          <w:rFonts w:cs="Arial"/>
          <w:sz w:val="28"/>
          <w:szCs w:val="28"/>
          <w:rtl/>
        </w:rPr>
        <w:t xml:space="preserve"> </w:t>
      </w:r>
      <w:proofErr w:type="spellStart"/>
      <w:r w:rsidRPr="00A2680A">
        <w:rPr>
          <w:rFonts w:cs="Arial" w:hint="cs"/>
          <w:sz w:val="28"/>
          <w:szCs w:val="28"/>
          <w:rtl/>
        </w:rPr>
        <w:t>ومرجعياتها</w:t>
      </w:r>
      <w:proofErr w:type="spellEnd"/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ومؤسساتها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الاجتماعية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والثقافية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الخاصة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دون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وجود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جسور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التعارف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والتعاون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والتنسيق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أما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التـزاوج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أبناء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الطوائف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وخاصة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السنة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والشيعة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فتحول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دونه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موانع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دينية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عند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البعض،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وعوائق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اجتماعية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عند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البعض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الآخر،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إلا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حالات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نادرة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تتم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بعد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كفاح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مرير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وامتدت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حالة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القطيعة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والانفصال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الاجتماعي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ميدان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الحركة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السياسية،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فلكل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طائفة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رموزها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وتنظيماتها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وبرامجها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ومرشحوها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الانتخابات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هذه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القطيعة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تشكل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مخالفة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صريحة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لمبدأ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قرآني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عظيم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مبدأ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الأُخّوة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الإيمانية،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حيث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يقول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تعالى</w:t>
      </w:r>
      <w:r w:rsidRPr="00A2680A">
        <w:rPr>
          <w:rFonts w:cs="Arial"/>
          <w:sz w:val="28"/>
          <w:szCs w:val="28"/>
          <w:rtl/>
        </w:rPr>
        <w:t>:{</w:t>
      </w:r>
      <w:r w:rsidRPr="00A2680A">
        <w:rPr>
          <w:rFonts w:cs="Arial" w:hint="cs"/>
          <w:sz w:val="28"/>
          <w:szCs w:val="28"/>
          <w:rtl/>
        </w:rPr>
        <w:t>إِنَّمَا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الْمُؤْمِنُونَ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إِخْوَةٌ</w:t>
      </w:r>
      <w:r w:rsidRPr="00A2680A">
        <w:rPr>
          <w:rFonts w:cs="Arial"/>
          <w:sz w:val="28"/>
          <w:szCs w:val="28"/>
          <w:rtl/>
        </w:rPr>
        <w:t>} (</w:t>
      </w:r>
      <w:r w:rsidRPr="00A2680A">
        <w:rPr>
          <w:rFonts w:cs="Arial" w:hint="cs"/>
          <w:sz w:val="28"/>
          <w:szCs w:val="28"/>
          <w:rtl/>
        </w:rPr>
        <w:t>سورة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الحجرات</w:t>
      </w:r>
      <w:r w:rsidRPr="00A2680A">
        <w:rPr>
          <w:rFonts w:cs="Arial"/>
          <w:sz w:val="28"/>
          <w:szCs w:val="28"/>
          <w:rtl/>
        </w:rPr>
        <w:t>:10)</w:t>
      </w:r>
      <w:r w:rsidRPr="00A2680A">
        <w:rPr>
          <w:rFonts w:cs="Arial" w:hint="cs"/>
          <w:sz w:val="28"/>
          <w:szCs w:val="28"/>
          <w:rtl/>
        </w:rPr>
        <w:t>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وتشكل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انحرافاً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صارخاً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نهج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نبوي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قويم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أكد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رسول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الله</w:t>
      </w:r>
      <w:r w:rsidRPr="00A2680A">
        <w:rPr>
          <w:rFonts w:cs="Arial"/>
          <w:sz w:val="28"/>
          <w:szCs w:val="28"/>
          <w:rtl/>
        </w:rPr>
        <w:t xml:space="preserve"> (</w:t>
      </w:r>
      <w:r w:rsidRPr="00A2680A">
        <w:rPr>
          <w:rFonts w:cs="Arial" w:hint="cs"/>
          <w:sz w:val="28"/>
          <w:szCs w:val="28"/>
          <w:rtl/>
        </w:rPr>
        <w:t>صلي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الله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عليه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</w:t>
      </w:r>
      <w:r w:rsidRPr="00A2680A">
        <w:rPr>
          <w:rFonts w:cs="Arial"/>
          <w:sz w:val="28"/>
          <w:szCs w:val="28"/>
          <w:rtl/>
        </w:rPr>
        <w:t xml:space="preserve"> </w:t>
      </w:r>
      <w:proofErr w:type="spellStart"/>
      <w:r w:rsidRPr="00A2680A">
        <w:rPr>
          <w:rFonts w:cs="Arial" w:hint="cs"/>
          <w:sz w:val="28"/>
          <w:szCs w:val="28"/>
          <w:rtl/>
        </w:rPr>
        <w:t>آله</w:t>
      </w:r>
      <w:proofErr w:type="spellEnd"/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سلم</w:t>
      </w:r>
      <w:r w:rsidRPr="00A2680A">
        <w:rPr>
          <w:rFonts w:cs="Arial"/>
          <w:sz w:val="28"/>
          <w:szCs w:val="28"/>
          <w:rtl/>
        </w:rPr>
        <w:t xml:space="preserve">)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روح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المودة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والتعاطف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أبناء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هذه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الأمة،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حيث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يقول</w:t>
      </w:r>
      <w:r w:rsidRPr="00A2680A">
        <w:rPr>
          <w:rFonts w:cs="Arial"/>
          <w:sz w:val="28"/>
          <w:szCs w:val="28"/>
          <w:rtl/>
        </w:rPr>
        <w:t xml:space="preserve"> (</w:t>
      </w:r>
      <w:r w:rsidRPr="00A2680A">
        <w:rPr>
          <w:rFonts w:cs="Arial" w:hint="cs"/>
          <w:sz w:val="28"/>
          <w:szCs w:val="28"/>
          <w:rtl/>
        </w:rPr>
        <w:t>صلي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الله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عليه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</w:t>
      </w:r>
      <w:r w:rsidRPr="00A2680A">
        <w:rPr>
          <w:rFonts w:cs="Arial"/>
          <w:sz w:val="28"/>
          <w:szCs w:val="28"/>
          <w:rtl/>
        </w:rPr>
        <w:t xml:space="preserve"> </w:t>
      </w:r>
      <w:proofErr w:type="spellStart"/>
      <w:r w:rsidRPr="00A2680A">
        <w:rPr>
          <w:rFonts w:cs="Arial" w:hint="cs"/>
          <w:sz w:val="28"/>
          <w:szCs w:val="28"/>
          <w:rtl/>
        </w:rPr>
        <w:t>آله</w:t>
      </w:r>
      <w:proofErr w:type="spellEnd"/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سلم</w:t>
      </w:r>
      <w:r w:rsidRPr="00A2680A">
        <w:rPr>
          <w:rFonts w:cs="Arial"/>
          <w:sz w:val="28"/>
          <w:szCs w:val="28"/>
          <w:rtl/>
        </w:rPr>
        <w:t>):«</w:t>
      </w:r>
      <w:r w:rsidRPr="00A2680A">
        <w:rPr>
          <w:rFonts w:cs="Arial" w:hint="cs"/>
          <w:sz w:val="28"/>
          <w:szCs w:val="28"/>
          <w:rtl/>
        </w:rPr>
        <w:t>مثل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المؤمنين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توادّهم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وتراحمهم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وتعاطفهم،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مثل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الجسد</w:t>
      </w:r>
      <w:r w:rsidRPr="00A2680A">
        <w:rPr>
          <w:rFonts w:cs="Arial"/>
          <w:sz w:val="28"/>
          <w:szCs w:val="28"/>
          <w:rtl/>
        </w:rPr>
        <w:t xml:space="preserve">. </w:t>
      </w:r>
      <w:r w:rsidRPr="00A2680A">
        <w:rPr>
          <w:rFonts w:cs="Arial" w:hint="cs"/>
          <w:sz w:val="28"/>
          <w:szCs w:val="28"/>
          <w:rtl/>
        </w:rPr>
        <w:t>إذا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اشتكي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عضو،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تداعي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سائر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الجسد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بالسهر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  <w:r w:rsidRPr="00A2680A">
        <w:rPr>
          <w:rFonts w:cs="Arial"/>
          <w:sz w:val="28"/>
          <w:szCs w:val="28"/>
          <w:rtl/>
        </w:rPr>
        <w:t>________________________________________</w:t>
      </w:r>
    </w:p>
    <w:p w:rsidR="00A2680A" w:rsidRPr="00A2680A" w:rsidRDefault="00A2680A" w:rsidP="008E366A">
      <w:pPr>
        <w:bidi/>
        <w:spacing w:after="120" w:line="360" w:lineRule="auto"/>
        <w:jc w:val="both"/>
        <w:rPr>
          <w:sz w:val="28"/>
          <w:szCs w:val="28"/>
        </w:rPr>
      </w:pPr>
    </w:p>
    <w:p w:rsidR="00A2680A" w:rsidRPr="00A2680A" w:rsidRDefault="008E366A" w:rsidP="008E366A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2680A" w:rsidRPr="00A2680A">
        <w:rPr>
          <w:rFonts w:cs="Arial"/>
          <w:sz w:val="28"/>
          <w:szCs w:val="28"/>
          <w:rtl/>
        </w:rPr>
        <w:t>14]</w:t>
      </w:r>
    </w:p>
    <w:p w:rsidR="00A2680A" w:rsidRPr="00A2680A" w:rsidRDefault="00A2680A" w:rsidP="008E366A">
      <w:pPr>
        <w:bidi/>
        <w:spacing w:line="48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lastRenderedPageBreak/>
        <w:t>والحمى</w:t>
      </w:r>
      <w:r w:rsidRPr="00A2680A">
        <w:rPr>
          <w:rFonts w:cs="Arial" w:hint="eastAsia"/>
          <w:sz w:val="28"/>
          <w:szCs w:val="28"/>
          <w:rtl/>
        </w:rPr>
        <w:t>»</w:t>
      </w:r>
      <w:r w:rsidRPr="00A2680A">
        <w:rPr>
          <w:rFonts w:cs="Arial"/>
          <w:sz w:val="28"/>
          <w:szCs w:val="28"/>
          <w:rtl/>
        </w:rPr>
        <w:t xml:space="preserve"> (4).</w:t>
      </w:r>
    </w:p>
    <w:p w:rsidR="00A2680A" w:rsidRPr="00A2680A" w:rsidRDefault="00A2680A" w:rsidP="008E366A">
      <w:pPr>
        <w:bidi/>
        <w:spacing w:line="48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وتكرس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هذه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العقيدة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حالة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الانفصال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النفسي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والعاطفي،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وتخلق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قابلية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لنمو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مشاعر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العداء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والكراهية،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يمكن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يفجرها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أبسط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حوادث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الاختلاف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فرد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هنا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وآخر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هناك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line="48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وحين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يشاء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العدو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إثارة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النـزاع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هذه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الكيانات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الاجتماعية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المنفصلة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فليس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بحاجة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جهد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كبير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line="48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إنّه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بدّ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مبادرات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جريئة،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وثقافة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واعية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لتجاوز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هذه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الحواجز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المصطنعة،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ولتطبيع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العلاقة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أبناء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مجتمعاتنا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اختلاف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مذاهبهم،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ضمن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التواصل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الاجتماعي،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والتداخل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الأُسري،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والاندماج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المؤسساتي،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والتعاون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المجال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الديني،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والانفتاح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المستوى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الثقافي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وصولاً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المشاركة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السياسية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line="480" w:lineRule="auto"/>
        <w:jc w:val="both"/>
        <w:rPr>
          <w:sz w:val="28"/>
          <w:szCs w:val="28"/>
        </w:rPr>
      </w:pPr>
      <w:r w:rsidRPr="00A2680A">
        <w:rPr>
          <w:rFonts w:cs="Arial" w:hint="cs"/>
          <w:sz w:val="28"/>
          <w:szCs w:val="28"/>
          <w:rtl/>
        </w:rPr>
        <w:t>تلك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أهم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منافذ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المحاولات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الخارجية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لإثارة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الفتن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الطائفية،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فإذا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كنا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حريصين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وحدة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الأُمّة،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وجادّين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في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مواجهة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مؤامرات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الأعداء،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فعلينا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التوجه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لسدّ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هذه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الثغرات،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وإغلاق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هذه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المنافذ،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عسى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الله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أن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يوحد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كلمة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المسلمين،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ويجمع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شملهم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الهدى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والصلاح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إنّه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على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كلّ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شيء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قدير</w:t>
      </w:r>
      <w:r w:rsidRPr="00A2680A">
        <w:rPr>
          <w:rFonts w:cs="Arial"/>
          <w:sz w:val="28"/>
          <w:szCs w:val="28"/>
          <w:rtl/>
        </w:rPr>
        <w:t>.</w:t>
      </w:r>
    </w:p>
    <w:p w:rsidR="00A2680A" w:rsidRPr="00A2680A" w:rsidRDefault="00A2680A" w:rsidP="008E366A">
      <w:pPr>
        <w:bidi/>
        <w:spacing w:line="480" w:lineRule="auto"/>
        <w:jc w:val="center"/>
        <w:rPr>
          <w:sz w:val="28"/>
          <w:szCs w:val="28"/>
        </w:rPr>
      </w:pPr>
      <w:r w:rsidRPr="00A2680A">
        <w:rPr>
          <w:rFonts w:cs="Arial"/>
          <w:sz w:val="28"/>
          <w:szCs w:val="28"/>
          <w:rtl/>
        </w:rPr>
        <w:t>* * *</w:t>
      </w:r>
    </w:p>
    <w:p w:rsidR="00A2680A" w:rsidRPr="00A2680A" w:rsidRDefault="00A2680A" w:rsidP="008E366A">
      <w:pPr>
        <w:bidi/>
        <w:spacing w:line="480" w:lineRule="auto"/>
        <w:jc w:val="both"/>
        <w:rPr>
          <w:sz w:val="28"/>
          <w:szCs w:val="28"/>
        </w:rPr>
      </w:pPr>
      <w:r w:rsidRPr="00A2680A">
        <w:rPr>
          <w:rFonts w:cs="Arial"/>
          <w:sz w:val="28"/>
          <w:szCs w:val="28"/>
          <w:rtl/>
        </w:rPr>
        <w:t>________________________________________</w:t>
      </w:r>
    </w:p>
    <w:p w:rsidR="00A2680A" w:rsidRPr="00A2680A" w:rsidRDefault="00A2680A" w:rsidP="008E366A">
      <w:pPr>
        <w:bidi/>
        <w:spacing w:line="480" w:lineRule="auto"/>
        <w:jc w:val="both"/>
        <w:rPr>
          <w:sz w:val="28"/>
          <w:szCs w:val="28"/>
        </w:rPr>
      </w:pPr>
      <w:r w:rsidRPr="00A2680A">
        <w:rPr>
          <w:rFonts w:cs="Arial"/>
          <w:sz w:val="28"/>
          <w:szCs w:val="28"/>
          <w:rtl/>
        </w:rPr>
        <w:t xml:space="preserve">(4) </w:t>
      </w:r>
      <w:r w:rsidRPr="00A2680A">
        <w:rPr>
          <w:rFonts w:cs="Arial" w:hint="cs"/>
          <w:sz w:val="28"/>
          <w:szCs w:val="28"/>
          <w:rtl/>
        </w:rPr>
        <w:t>مسلم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بن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الحجاج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النيسابوري،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صحيح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مسلم</w:t>
      </w:r>
      <w:r w:rsidRPr="00A2680A">
        <w:rPr>
          <w:rFonts w:cs="Arial"/>
          <w:sz w:val="28"/>
          <w:szCs w:val="28"/>
          <w:rtl/>
        </w:rPr>
        <w:t xml:space="preserve"> 4 : 1999,</w:t>
      </w:r>
      <w:r w:rsidRPr="00A2680A">
        <w:rPr>
          <w:rFonts w:cs="Arial" w:hint="cs"/>
          <w:sz w:val="28"/>
          <w:szCs w:val="28"/>
          <w:rtl/>
        </w:rPr>
        <w:t>حديث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رقم</w:t>
      </w:r>
      <w:r w:rsidRPr="00A2680A">
        <w:rPr>
          <w:rFonts w:cs="Arial"/>
          <w:sz w:val="28"/>
          <w:szCs w:val="28"/>
          <w:rtl/>
        </w:rPr>
        <w:t xml:space="preserve"> 2586 ,</w:t>
      </w:r>
      <w:r w:rsidRPr="00A2680A">
        <w:rPr>
          <w:rFonts w:cs="Arial" w:hint="cs"/>
          <w:sz w:val="28"/>
          <w:szCs w:val="28"/>
          <w:rtl/>
        </w:rPr>
        <w:t>طبعة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دار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الفكرـ</w:t>
      </w:r>
      <w:r w:rsidRPr="00A2680A">
        <w:rPr>
          <w:rFonts w:cs="Arial"/>
          <w:sz w:val="28"/>
          <w:szCs w:val="28"/>
          <w:rtl/>
        </w:rPr>
        <w:t xml:space="preserve"> </w:t>
      </w:r>
      <w:r w:rsidRPr="00A2680A">
        <w:rPr>
          <w:rFonts w:cs="Arial" w:hint="cs"/>
          <w:sz w:val="28"/>
          <w:szCs w:val="28"/>
          <w:rtl/>
        </w:rPr>
        <w:t>بيروت</w:t>
      </w:r>
      <w:r w:rsidRPr="00A2680A">
        <w:rPr>
          <w:rFonts w:cs="Arial"/>
          <w:sz w:val="28"/>
          <w:szCs w:val="28"/>
          <w:rtl/>
        </w:rPr>
        <w:t>.</w:t>
      </w:r>
    </w:p>
    <w:p w:rsidR="008E366A" w:rsidRDefault="008E366A" w:rsidP="008E366A">
      <w:pPr>
        <w:bidi/>
        <w:spacing w:line="480" w:lineRule="auto"/>
        <w:jc w:val="both"/>
        <w:rPr>
          <w:rFonts w:cs="Arial"/>
          <w:sz w:val="28"/>
          <w:szCs w:val="28"/>
          <w:rtl/>
        </w:rPr>
      </w:pPr>
    </w:p>
    <w:p w:rsidR="008E366A" w:rsidRDefault="008E366A" w:rsidP="008E366A">
      <w:pPr>
        <w:bidi/>
        <w:spacing w:line="480" w:lineRule="auto"/>
        <w:jc w:val="both"/>
        <w:rPr>
          <w:rFonts w:cs="Arial"/>
          <w:sz w:val="28"/>
          <w:szCs w:val="28"/>
          <w:rtl/>
        </w:rPr>
      </w:pPr>
    </w:p>
    <w:p w:rsidR="008E366A" w:rsidRDefault="008E366A" w:rsidP="008E366A">
      <w:pPr>
        <w:bidi/>
        <w:spacing w:line="480" w:lineRule="auto"/>
        <w:jc w:val="both"/>
        <w:rPr>
          <w:rFonts w:cs="Arial"/>
          <w:sz w:val="28"/>
          <w:szCs w:val="28"/>
          <w:rtl/>
        </w:rPr>
      </w:pPr>
    </w:p>
    <w:p w:rsidR="00B52A98" w:rsidRPr="00A2680A" w:rsidRDefault="008E366A" w:rsidP="008E366A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2680A" w:rsidRPr="00A2680A">
        <w:rPr>
          <w:rFonts w:cs="Arial"/>
          <w:sz w:val="28"/>
          <w:szCs w:val="28"/>
          <w:rtl/>
        </w:rPr>
        <w:t>15]</w:t>
      </w:r>
    </w:p>
    <w:sectPr w:rsidR="00B52A98" w:rsidRPr="00A26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7F"/>
    <w:rsid w:val="008E366A"/>
    <w:rsid w:val="00A2680A"/>
    <w:rsid w:val="00B52A98"/>
    <w:rsid w:val="00C0507F"/>
    <w:rsid w:val="00D9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050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C0507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050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C050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C05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0507F"/>
  </w:style>
  <w:style w:type="character" w:styleId="Hyperlink">
    <w:name w:val="Hyperlink"/>
    <w:basedOn w:val="a0"/>
    <w:uiPriority w:val="99"/>
    <w:semiHidden/>
    <w:unhideWhenUsed/>
    <w:rsid w:val="00C0507F"/>
    <w:rPr>
      <w:color w:val="0000FF"/>
      <w:u w:val="single"/>
    </w:rPr>
  </w:style>
  <w:style w:type="character" w:customStyle="1" w:styleId="pagefooter">
    <w:name w:val="pagefooter"/>
    <w:basedOn w:val="a0"/>
    <w:rsid w:val="00C0507F"/>
  </w:style>
  <w:style w:type="character" w:customStyle="1" w:styleId="pageno">
    <w:name w:val="pageno"/>
    <w:basedOn w:val="a0"/>
    <w:rsid w:val="00C0507F"/>
  </w:style>
  <w:style w:type="character" w:customStyle="1" w:styleId="pageheader">
    <w:name w:val="pageheader"/>
    <w:basedOn w:val="a0"/>
    <w:rsid w:val="00C0507F"/>
  </w:style>
  <w:style w:type="character" w:customStyle="1" w:styleId="aye">
    <w:name w:val="aye"/>
    <w:basedOn w:val="a0"/>
    <w:rsid w:val="00C0507F"/>
  </w:style>
  <w:style w:type="character" w:customStyle="1" w:styleId="refaye">
    <w:name w:val="ref_aye"/>
    <w:basedOn w:val="a0"/>
    <w:rsid w:val="00C05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050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C0507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050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C050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C05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0507F"/>
  </w:style>
  <w:style w:type="character" w:styleId="Hyperlink">
    <w:name w:val="Hyperlink"/>
    <w:basedOn w:val="a0"/>
    <w:uiPriority w:val="99"/>
    <w:semiHidden/>
    <w:unhideWhenUsed/>
    <w:rsid w:val="00C0507F"/>
    <w:rPr>
      <w:color w:val="0000FF"/>
      <w:u w:val="single"/>
    </w:rPr>
  </w:style>
  <w:style w:type="character" w:customStyle="1" w:styleId="pagefooter">
    <w:name w:val="pagefooter"/>
    <w:basedOn w:val="a0"/>
    <w:rsid w:val="00C0507F"/>
  </w:style>
  <w:style w:type="character" w:customStyle="1" w:styleId="pageno">
    <w:name w:val="pageno"/>
    <w:basedOn w:val="a0"/>
    <w:rsid w:val="00C0507F"/>
  </w:style>
  <w:style w:type="character" w:customStyle="1" w:styleId="pageheader">
    <w:name w:val="pageheader"/>
    <w:basedOn w:val="a0"/>
    <w:rsid w:val="00C0507F"/>
  </w:style>
  <w:style w:type="character" w:customStyle="1" w:styleId="aye">
    <w:name w:val="aye"/>
    <w:basedOn w:val="a0"/>
    <w:rsid w:val="00C0507F"/>
  </w:style>
  <w:style w:type="character" w:customStyle="1" w:styleId="refaye">
    <w:name w:val="ref_aye"/>
    <w:basedOn w:val="a0"/>
    <w:rsid w:val="00C05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6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1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2015-03-09T13:09:00Z</dcterms:created>
  <dcterms:modified xsi:type="dcterms:W3CDTF">2015-08-13T15:28:00Z</dcterms:modified>
</cp:coreProperties>
</file>