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9D" w:rsidRPr="00E85D9D" w:rsidRDefault="00E85D9D" w:rsidP="00E85D9D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E85D9D">
        <w:rPr>
          <w:rFonts w:cs="Arial" w:hint="cs"/>
          <w:color w:val="4F81BD" w:themeColor="accent1"/>
          <w:sz w:val="28"/>
          <w:szCs w:val="28"/>
          <w:rtl/>
        </w:rPr>
        <w:t>هكذا</w:t>
      </w:r>
      <w:r w:rsidRPr="00E85D9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85D9D">
        <w:rPr>
          <w:rFonts w:cs="Arial" w:hint="cs"/>
          <w:color w:val="4F81BD" w:themeColor="accent1"/>
          <w:sz w:val="28"/>
          <w:szCs w:val="28"/>
          <w:rtl/>
        </w:rPr>
        <w:t>تكلم</w:t>
      </w:r>
      <w:r w:rsidRPr="00E85D9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85D9D">
        <w:rPr>
          <w:rFonts w:cs="Arial" w:hint="cs"/>
          <w:color w:val="4F81BD" w:themeColor="accent1"/>
          <w:sz w:val="28"/>
          <w:szCs w:val="28"/>
          <w:rtl/>
        </w:rPr>
        <w:t>العقل</w:t>
      </w:r>
      <w:r w:rsidRPr="00E85D9D">
        <w:rPr>
          <w:rFonts w:cs="Arial"/>
          <w:color w:val="4F81BD" w:themeColor="accent1"/>
          <w:sz w:val="28"/>
          <w:szCs w:val="28"/>
          <w:rtl/>
        </w:rPr>
        <w:t xml:space="preserve"> (1)</w:t>
      </w:r>
    </w:p>
    <w:p w:rsidR="00E85D9D" w:rsidRPr="00E85D9D" w:rsidRDefault="00E85D9D" w:rsidP="00E85D9D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E85D9D">
        <w:rPr>
          <w:rFonts w:cs="Arial" w:hint="cs"/>
          <w:color w:val="4F81BD" w:themeColor="accent1"/>
          <w:sz w:val="28"/>
          <w:szCs w:val="28"/>
          <w:rtl/>
        </w:rPr>
        <w:t>المفهوم</w:t>
      </w:r>
      <w:r w:rsidRPr="00E85D9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85D9D">
        <w:rPr>
          <w:rFonts w:cs="Arial" w:hint="cs"/>
          <w:color w:val="4F81BD" w:themeColor="accent1"/>
          <w:sz w:val="28"/>
          <w:szCs w:val="28"/>
          <w:rtl/>
        </w:rPr>
        <w:t>العقلاني</w:t>
      </w:r>
      <w:r w:rsidRPr="00E85D9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85D9D">
        <w:rPr>
          <w:rFonts w:cs="Arial" w:hint="cs"/>
          <w:color w:val="4F81BD" w:themeColor="accent1"/>
          <w:sz w:val="28"/>
          <w:szCs w:val="28"/>
          <w:rtl/>
        </w:rPr>
        <w:t>للدين</w:t>
      </w:r>
    </w:p>
    <w:p w:rsidR="00E85D9D" w:rsidRPr="00E85D9D" w:rsidRDefault="00E85D9D" w:rsidP="00E85D9D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E85D9D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E85D9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E85D9D">
        <w:rPr>
          <w:rFonts w:cs="Arial" w:hint="cs"/>
          <w:b/>
          <w:bCs/>
          <w:color w:val="C0504D" w:themeColor="accent2"/>
          <w:sz w:val="28"/>
          <w:szCs w:val="28"/>
          <w:rtl/>
        </w:rPr>
        <w:t>هاشمية</w:t>
      </w:r>
      <w:r w:rsidRPr="00E85D9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E85D9D">
        <w:rPr>
          <w:rFonts w:cs="Arial" w:hint="cs"/>
          <w:b/>
          <w:bCs/>
          <w:color w:val="C0504D" w:themeColor="accent2"/>
          <w:sz w:val="28"/>
          <w:szCs w:val="28"/>
          <w:rtl/>
        </w:rPr>
        <w:t>رسلان</w:t>
      </w:r>
      <w:r w:rsidRPr="00E85D9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E85D9D" w:rsidRPr="00E85D9D" w:rsidRDefault="00E85D9D" w:rsidP="00E85D9D">
      <w:pPr>
        <w:bidi/>
        <w:spacing w:line="360" w:lineRule="auto"/>
        <w:jc w:val="both"/>
        <w:rPr>
          <w:sz w:val="28"/>
          <w:szCs w:val="28"/>
        </w:rPr>
      </w:pPr>
      <w:r w:rsidRPr="00E85D9D">
        <w:rPr>
          <w:rFonts w:cs="Arial" w:hint="cs"/>
          <w:sz w:val="28"/>
          <w:szCs w:val="28"/>
          <w:rtl/>
        </w:rPr>
        <w:t>لو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كان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لنا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توصيف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معرفي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لكتاب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الدكتور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حيدر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غيبة</w:t>
      </w:r>
      <w:r w:rsidRPr="00E85D9D">
        <w:rPr>
          <w:rFonts w:cs="Arial"/>
          <w:sz w:val="28"/>
          <w:szCs w:val="28"/>
          <w:rtl/>
        </w:rPr>
        <w:t xml:space="preserve"> (</w:t>
      </w:r>
      <w:r w:rsidRPr="00E85D9D">
        <w:rPr>
          <w:rFonts w:cs="Arial" w:hint="cs"/>
          <w:sz w:val="28"/>
          <w:szCs w:val="28"/>
          <w:rtl/>
        </w:rPr>
        <w:t>هكذا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تكلم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العقل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ـ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المفهوم</w:t>
      </w:r>
      <w:r w:rsidRPr="00E85D9D">
        <w:rPr>
          <w:rFonts w:cs="Arial"/>
          <w:sz w:val="28"/>
          <w:szCs w:val="28"/>
          <w:rtl/>
        </w:rPr>
        <w:t xml:space="preserve"> </w:t>
      </w:r>
      <w:proofErr w:type="spellStart"/>
      <w:r w:rsidRPr="00E85D9D">
        <w:rPr>
          <w:rFonts w:cs="Arial" w:hint="cs"/>
          <w:sz w:val="28"/>
          <w:szCs w:val="28"/>
          <w:rtl/>
        </w:rPr>
        <w:t>العقلائي</w:t>
      </w:r>
      <w:proofErr w:type="spellEnd"/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للدين</w:t>
      </w:r>
      <w:r w:rsidRPr="00E85D9D">
        <w:rPr>
          <w:rFonts w:cs="Arial"/>
          <w:sz w:val="28"/>
          <w:szCs w:val="28"/>
          <w:rtl/>
        </w:rPr>
        <w:t>)</w:t>
      </w:r>
      <w:r w:rsidRPr="00E85D9D">
        <w:rPr>
          <w:rFonts w:cs="Arial" w:hint="cs"/>
          <w:sz w:val="28"/>
          <w:szCs w:val="28"/>
          <w:rtl/>
        </w:rPr>
        <w:t>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فلن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يستوي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لدينا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إلاّ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أنه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يدخل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نطاق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الدراسات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المتجددة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الإصلاح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الديني</w:t>
      </w:r>
      <w:r w:rsidRPr="00E85D9D">
        <w:rPr>
          <w:rFonts w:cs="Arial"/>
          <w:sz w:val="28"/>
          <w:szCs w:val="28"/>
          <w:rtl/>
        </w:rPr>
        <w:t xml:space="preserve">. </w:t>
      </w:r>
      <w:r w:rsidRPr="00E85D9D">
        <w:rPr>
          <w:rFonts w:cs="Arial" w:hint="cs"/>
          <w:sz w:val="28"/>
          <w:szCs w:val="28"/>
          <w:rtl/>
        </w:rPr>
        <w:t>فالمحاولة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التي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سعى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اتجاهها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صاحب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الكتاب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تفارق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الجدل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الممتد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على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مساحة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مئة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سنة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منصرمة</w:t>
      </w:r>
      <w:r w:rsidRPr="00E85D9D">
        <w:rPr>
          <w:rFonts w:cs="Arial"/>
          <w:sz w:val="28"/>
          <w:szCs w:val="28"/>
          <w:rtl/>
        </w:rPr>
        <w:t xml:space="preserve">. </w:t>
      </w:r>
      <w:r w:rsidRPr="00E85D9D">
        <w:rPr>
          <w:rFonts w:cs="Arial" w:hint="cs"/>
          <w:sz w:val="28"/>
          <w:szCs w:val="28"/>
          <w:rtl/>
        </w:rPr>
        <w:t>فهي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هذا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المعنى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تنتمي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إلى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حركة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النهضة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التي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ابتدأت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مستهل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القرن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العشرين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مع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أُولئك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الروّاد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المعروفين،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أمثال</w:t>
      </w:r>
      <w:r w:rsidRPr="00E85D9D">
        <w:rPr>
          <w:rFonts w:cs="Arial"/>
          <w:sz w:val="28"/>
          <w:szCs w:val="28"/>
          <w:rtl/>
        </w:rPr>
        <w:t xml:space="preserve">: </w:t>
      </w:r>
      <w:r w:rsidRPr="00E85D9D">
        <w:rPr>
          <w:rFonts w:cs="Arial" w:hint="cs"/>
          <w:sz w:val="28"/>
          <w:szCs w:val="28"/>
          <w:rtl/>
        </w:rPr>
        <w:t>الأفغاني،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والكواكبي،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ومحمد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عبده،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ورشيد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رضا،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والمازني</w:t>
      </w:r>
      <w:r w:rsidRPr="00E85D9D">
        <w:rPr>
          <w:rFonts w:cs="Arial"/>
          <w:sz w:val="28"/>
          <w:szCs w:val="28"/>
          <w:rtl/>
        </w:rPr>
        <w:t xml:space="preserve">.. </w:t>
      </w:r>
      <w:r w:rsidRPr="00E85D9D">
        <w:rPr>
          <w:rFonts w:cs="Arial" w:hint="cs"/>
          <w:sz w:val="28"/>
          <w:szCs w:val="28"/>
          <w:rtl/>
        </w:rPr>
        <w:t>وسواهم</w:t>
      </w:r>
      <w:r w:rsidRPr="00E85D9D">
        <w:rPr>
          <w:rFonts w:cs="Arial"/>
          <w:sz w:val="28"/>
          <w:szCs w:val="28"/>
          <w:rtl/>
        </w:rPr>
        <w:t xml:space="preserve">. </w:t>
      </w:r>
      <w:r w:rsidRPr="00E85D9D">
        <w:rPr>
          <w:rFonts w:cs="Arial" w:hint="cs"/>
          <w:sz w:val="28"/>
          <w:szCs w:val="28"/>
          <w:rtl/>
        </w:rPr>
        <w:t>لكن</w:t>
      </w:r>
      <w:r w:rsidRPr="00E85D9D">
        <w:rPr>
          <w:rFonts w:cs="Arial"/>
          <w:sz w:val="28"/>
          <w:szCs w:val="28"/>
          <w:rtl/>
        </w:rPr>
        <w:t xml:space="preserve"> (</w:t>
      </w:r>
      <w:r w:rsidRPr="00E85D9D">
        <w:rPr>
          <w:rFonts w:cs="Arial" w:hint="cs"/>
          <w:sz w:val="28"/>
          <w:szCs w:val="28"/>
          <w:rtl/>
        </w:rPr>
        <w:t>الانتماء</w:t>
      </w:r>
      <w:r w:rsidRPr="00E85D9D">
        <w:rPr>
          <w:rFonts w:cs="Arial"/>
          <w:sz w:val="28"/>
          <w:szCs w:val="28"/>
          <w:rtl/>
        </w:rPr>
        <w:t xml:space="preserve">) </w:t>
      </w:r>
      <w:r w:rsidRPr="00E85D9D">
        <w:rPr>
          <w:rFonts w:cs="Arial" w:hint="cs"/>
          <w:sz w:val="28"/>
          <w:szCs w:val="28"/>
          <w:rtl/>
        </w:rPr>
        <w:t>التاريخي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للحركة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المذكورة،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يأتينا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هذه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المرة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مكتظاً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بلغة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الحداثة</w:t>
      </w:r>
      <w:r w:rsidRPr="00E85D9D">
        <w:rPr>
          <w:rFonts w:cs="Arial"/>
          <w:sz w:val="28"/>
          <w:szCs w:val="28"/>
          <w:rtl/>
        </w:rPr>
        <w:t xml:space="preserve"> (</w:t>
      </w:r>
      <w:r w:rsidRPr="00E85D9D">
        <w:rPr>
          <w:rFonts w:cs="Arial" w:hint="cs"/>
          <w:sz w:val="28"/>
          <w:szCs w:val="28"/>
          <w:rtl/>
        </w:rPr>
        <w:t>البَعدية</w:t>
      </w:r>
      <w:r w:rsidRPr="00E85D9D">
        <w:rPr>
          <w:rFonts w:cs="Arial"/>
          <w:sz w:val="28"/>
          <w:szCs w:val="28"/>
          <w:rtl/>
        </w:rPr>
        <w:t xml:space="preserve">) </w:t>
      </w:r>
      <w:r w:rsidRPr="00E85D9D">
        <w:rPr>
          <w:rFonts w:cs="Arial" w:hint="cs"/>
          <w:sz w:val="28"/>
          <w:szCs w:val="28"/>
          <w:rtl/>
        </w:rPr>
        <w:t>إذا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صحّ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القول</w:t>
      </w:r>
      <w:r w:rsidRPr="00E85D9D">
        <w:rPr>
          <w:rFonts w:cs="Arial"/>
          <w:sz w:val="28"/>
          <w:szCs w:val="28"/>
          <w:rtl/>
        </w:rPr>
        <w:t xml:space="preserve">. </w:t>
      </w:r>
      <w:r w:rsidRPr="00E85D9D">
        <w:rPr>
          <w:rFonts w:cs="Arial" w:hint="cs"/>
          <w:sz w:val="28"/>
          <w:szCs w:val="28"/>
          <w:rtl/>
        </w:rPr>
        <w:t>وذلك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أمرٌ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بديهي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لو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أخذنا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بنظر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الاعتبار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حركية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الزمن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وتطوراته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المعرفية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الحاصلة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اليوم</w:t>
      </w:r>
      <w:r w:rsidRPr="00E85D9D">
        <w:rPr>
          <w:rFonts w:cs="Arial"/>
          <w:sz w:val="28"/>
          <w:szCs w:val="28"/>
          <w:rtl/>
        </w:rPr>
        <w:t>.</w:t>
      </w:r>
    </w:p>
    <w:p w:rsidR="00E85D9D" w:rsidRPr="00E85D9D" w:rsidRDefault="00E85D9D" w:rsidP="00E85D9D">
      <w:pPr>
        <w:bidi/>
        <w:spacing w:line="360" w:lineRule="auto"/>
        <w:jc w:val="both"/>
        <w:rPr>
          <w:sz w:val="28"/>
          <w:szCs w:val="28"/>
        </w:rPr>
      </w:pPr>
      <w:r w:rsidRPr="00E85D9D">
        <w:rPr>
          <w:rFonts w:cs="Arial" w:hint="cs"/>
          <w:sz w:val="28"/>
          <w:szCs w:val="28"/>
          <w:rtl/>
        </w:rPr>
        <w:t>وإن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نحن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مضينا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مسافة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أبعد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رؤية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المنطق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الداخلي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لبحث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الدكتور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غيبة،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لوجدناه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مندرجاً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دائرة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المعارف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العلمية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الحديثة،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حيث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إن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أبحاثاً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كهذه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تتصل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اتصالاً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وثيقاً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بـ</w:t>
      </w:r>
      <w:r w:rsidRPr="00E85D9D">
        <w:rPr>
          <w:rFonts w:cs="Arial"/>
          <w:sz w:val="28"/>
          <w:szCs w:val="28"/>
          <w:rtl/>
        </w:rPr>
        <w:t xml:space="preserve"> (</w:t>
      </w:r>
      <w:r w:rsidRPr="00E85D9D">
        <w:rPr>
          <w:rFonts w:cs="Arial" w:hint="cs"/>
          <w:sz w:val="28"/>
          <w:szCs w:val="28"/>
          <w:rtl/>
        </w:rPr>
        <w:t>فلسفة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الدين</w:t>
      </w:r>
      <w:r w:rsidRPr="00E85D9D">
        <w:rPr>
          <w:rFonts w:cs="Arial"/>
          <w:sz w:val="28"/>
          <w:szCs w:val="28"/>
          <w:rtl/>
        </w:rPr>
        <w:t xml:space="preserve">) </w:t>
      </w:r>
      <w:r w:rsidRPr="00E85D9D">
        <w:rPr>
          <w:rFonts w:cs="Arial" w:hint="cs"/>
          <w:sz w:val="28"/>
          <w:szCs w:val="28"/>
          <w:rtl/>
        </w:rPr>
        <w:t>أو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بـ</w:t>
      </w:r>
      <w:r w:rsidRPr="00E85D9D">
        <w:rPr>
          <w:rFonts w:cs="Arial"/>
          <w:sz w:val="28"/>
          <w:szCs w:val="28"/>
          <w:rtl/>
        </w:rPr>
        <w:t xml:space="preserve"> (</w:t>
      </w:r>
      <w:r w:rsidRPr="00E85D9D">
        <w:rPr>
          <w:rFonts w:cs="Arial" w:hint="cs"/>
          <w:sz w:val="28"/>
          <w:szCs w:val="28"/>
          <w:rtl/>
        </w:rPr>
        <w:t>علم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الكلام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الجديد</w:t>
      </w:r>
      <w:r w:rsidRPr="00E85D9D">
        <w:rPr>
          <w:rFonts w:cs="Arial"/>
          <w:sz w:val="28"/>
          <w:szCs w:val="28"/>
          <w:rtl/>
        </w:rPr>
        <w:t>)</w:t>
      </w:r>
      <w:r w:rsidRPr="00E85D9D">
        <w:rPr>
          <w:rFonts w:cs="Arial" w:hint="cs"/>
          <w:sz w:val="28"/>
          <w:szCs w:val="28"/>
          <w:rtl/>
        </w:rPr>
        <w:t>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على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بين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العلمين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تمايز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منهجي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النظر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إلى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موضوع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الدين،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وآليات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تناوله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نطاق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اصطلح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على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تسميته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بـ</w:t>
      </w:r>
      <w:r w:rsidRPr="00E85D9D">
        <w:rPr>
          <w:rFonts w:cs="Arial"/>
          <w:sz w:val="28"/>
          <w:szCs w:val="28"/>
          <w:rtl/>
        </w:rPr>
        <w:t xml:space="preserve"> (</w:t>
      </w:r>
      <w:r w:rsidRPr="00E85D9D">
        <w:rPr>
          <w:rFonts w:cs="Arial" w:hint="cs"/>
          <w:sz w:val="28"/>
          <w:szCs w:val="28"/>
          <w:rtl/>
        </w:rPr>
        <w:t>البحث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الديني</w:t>
      </w:r>
      <w:r w:rsidRPr="00E85D9D">
        <w:rPr>
          <w:rFonts w:cs="Arial"/>
          <w:sz w:val="28"/>
          <w:szCs w:val="28"/>
          <w:rtl/>
        </w:rPr>
        <w:t>).</w:t>
      </w:r>
    </w:p>
    <w:p w:rsidR="00E85D9D" w:rsidRPr="00E85D9D" w:rsidRDefault="00E85D9D" w:rsidP="00E85D9D">
      <w:pPr>
        <w:bidi/>
        <w:spacing w:line="360" w:lineRule="auto"/>
        <w:jc w:val="both"/>
        <w:rPr>
          <w:sz w:val="28"/>
          <w:szCs w:val="28"/>
        </w:rPr>
      </w:pPr>
      <w:r w:rsidRPr="00E85D9D">
        <w:rPr>
          <w:rFonts w:cs="Arial" w:hint="cs"/>
          <w:sz w:val="28"/>
          <w:szCs w:val="28"/>
          <w:rtl/>
        </w:rPr>
        <w:t>ونستطيع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القول</w:t>
      </w:r>
      <w:r w:rsidRPr="00E85D9D">
        <w:rPr>
          <w:rFonts w:cs="Arial"/>
          <w:sz w:val="28"/>
          <w:szCs w:val="28"/>
          <w:rtl/>
        </w:rPr>
        <w:t xml:space="preserve">: </w:t>
      </w:r>
      <w:r w:rsidRPr="00E85D9D">
        <w:rPr>
          <w:rFonts w:cs="Arial" w:hint="cs"/>
          <w:sz w:val="28"/>
          <w:szCs w:val="28"/>
          <w:rtl/>
        </w:rPr>
        <w:t>إن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البحث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الديني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الذي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يدخل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الكتاب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ضمن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فضائه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الواسع،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إنما</w:t>
      </w:r>
      <w:r w:rsidRPr="00E85D9D">
        <w:rPr>
          <w:rFonts w:cs="Arial"/>
          <w:sz w:val="28"/>
          <w:szCs w:val="28"/>
          <w:rtl/>
        </w:rPr>
        <w:t xml:space="preserve"> </w:t>
      </w:r>
      <w:proofErr w:type="spellStart"/>
      <w:r w:rsidRPr="00E85D9D">
        <w:rPr>
          <w:rFonts w:cs="Arial" w:hint="cs"/>
          <w:sz w:val="28"/>
          <w:szCs w:val="28"/>
          <w:rtl/>
        </w:rPr>
        <w:t>يتموضع</w:t>
      </w:r>
      <w:proofErr w:type="spellEnd"/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نعتبره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المنطقة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الوسطى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بين</w:t>
      </w:r>
      <w:r w:rsidRPr="00E85D9D">
        <w:rPr>
          <w:rFonts w:cs="Arial"/>
          <w:sz w:val="28"/>
          <w:szCs w:val="28"/>
          <w:rtl/>
        </w:rPr>
        <w:t xml:space="preserve"> (</w:t>
      </w:r>
      <w:r w:rsidRPr="00E85D9D">
        <w:rPr>
          <w:rFonts w:cs="Arial" w:hint="cs"/>
          <w:sz w:val="28"/>
          <w:szCs w:val="28"/>
          <w:rtl/>
        </w:rPr>
        <w:t>فلسفة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الدين</w:t>
      </w:r>
      <w:r w:rsidRPr="00E85D9D">
        <w:rPr>
          <w:rFonts w:cs="Arial"/>
          <w:sz w:val="28"/>
          <w:szCs w:val="28"/>
          <w:rtl/>
        </w:rPr>
        <w:t xml:space="preserve">) </w:t>
      </w:r>
      <w:r w:rsidRPr="00E85D9D">
        <w:rPr>
          <w:rFonts w:cs="Arial" w:hint="cs"/>
          <w:sz w:val="28"/>
          <w:szCs w:val="28"/>
          <w:rtl/>
        </w:rPr>
        <w:t>و</w:t>
      </w:r>
      <w:r w:rsidRPr="00E85D9D">
        <w:rPr>
          <w:rFonts w:cs="Arial"/>
          <w:sz w:val="28"/>
          <w:szCs w:val="28"/>
          <w:rtl/>
        </w:rPr>
        <w:t xml:space="preserve"> (</w:t>
      </w:r>
      <w:r w:rsidRPr="00E85D9D">
        <w:rPr>
          <w:rFonts w:cs="Arial" w:hint="cs"/>
          <w:sz w:val="28"/>
          <w:szCs w:val="28"/>
          <w:rtl/>
        </w:rPr>
        <w:t>علم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الكلام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الجديد</w:t>
      </w:r>
      <w:r w:rsidRPr="00E85D9D">
        <w:rPr>
          <w:rFonts w:cs="Arial"/>
          <w:sz w:val="28"/>
          <w:szCs w:val="28"/>
          <w:rtl/>
        </w:rPr>
        <w:t xml:space="preserve">). </w:t>
      </w:r>
      <w:r w:rsidRPr="00E85D9D">
        <w:rPr>
          <w:rFonts w:cs="Arial" w:hint="cs"/>
          <w:sz w:val="28"/>
          <w:szCs w:val="28"/>
          <w:rtl/>
        </w:rPr>
        <w:t>فإذا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كانت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فلسفة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الدين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تعتمد</w:t>
      </w:r>
      <w:r w:rsidRPr="00E85D9D">
        <w:rPr>
          <w:rFonts w:cs="Arial"/>
          <w:sz w:val="28"/>
          <w:szCs w:val="28"/>
          <w:rtl/>
        </w:rPr>
        <w:t xml:space="preserve"> </w:t>
      </w:r>
      <w:proofErr w:type="spellStart"/>
      <w:r w:rsidRPr="00E85D9D">
        <w:rPr>
          <w:rFonts w:cs="Arial" w:hint="cs"/>
          <w:sz w:val="28"/>
          <w:szCs w:val="28"/>
          <w:rtl/>
        </w:rPr>
        <w:t>نهاجية</w:t>
      </w:r>
      <w:proofErr w:type="spellEnd"/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النظر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إلى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الدين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كظاهرة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تاريخية،</w:t>
      </w:r>
    </w:p>
    <w:p w:rsidR="00E85D9D" w:rsidRPr="00E85D9D" w:rsidRDefault="00E85D9D" w:rsidP="00E85D9D">
      <w:pPr>
        <w:bidi/>
        <w:spacing w:line="360" w:lineRule="auto"/>
        <w:jc w:val="both"/>
        <w:rPr>
          <w:sz w:val="28"/>
          <w:szCs w:val="28"/>
        </w:rPr>
      </w:pPr>
      <w:r w:rsidRPr="00E85D9D">
        <w:rPr>
          <w:rFonts w:cs="Arial"/>
          <w:sz w:val="28"/>
          <w:szCs w:val="28"/>
          <w:rtl/>
        </w:rPr>
        <w:t>________________________________________</w:t>
      </w:r>
    </w:p>
    <w:p w:rsidR="00E85D9D" w:rsidRPr="00E85D9D" w:rsidRDefault="00E85D9D" w:rsidP="00E85D9D">
      <w:pPr>
        <w:bidi/>
        <w:spacing w:line="360" w:lineRule="auto"/>
        <w:jc w:val="both"/>
        <w:rPr>
          <w:sz w:val="28"/>
          <w:szCs w:val="28"/>
        </w:rPr>
      </w:pPr>
      <w:r w:rsidRPr="00E85D9D">
        <w:rPr>
          <w:rFonts w:cs="Arial"/>
          <w:sz w:val="28"/>
          <w:szCs w:val="28"/>
          <w:rtl/>
        </w:rPr>
        <w:t xml:space="preserve">(*) </w:t>
      </w:r>
      <w:r w:rsidRPr="00E85D9D">
        <w:rPr>
          <w:rFonts w:cs="Arial" w:hint="cs"/>
          <w:sz w:val="28"/>
          <w:szCs w:val="28"/>
          <w:rtl/>
        </w:rPr>
        <w:t>باحثة،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لبنان</w:t>
      </w:r>
      <w:r w:rsidRPr="00E85D9D">
        <w:rPr>
          <w:rFonts w:cs="Arial"/>
          <w:sz w:val="28"/>
          <w:szCs w:val="28"/>
          <w:rtl/>
        </w:rPr>
        <w:t>.</w:t>
      </w:r>
    </w:p>
    <w:p w:rsidR="00E85D9D" w:rsidRPr="00E85D9D" w:rsidRDefault="00E85D9D" w:rsidP="00E85D9D">
      <w:pPr>
        <w:bidi/>
        <w:spacing w:line="360" w:lineRule="auto"/>
        <w:jc w:val="both"/>
        <w:rPr>
          <w:sz w:val="28"/>
          <w:szCs w:val="28"/>
        </w:rPr>
      </w:pPr>
      <w:r w:rsidRPr="00E85D9D">
        <w:rPr>
          <w:rFonts w:cs="Arial"/>
          <w:sz w:val="28"/>
          <w:szCs w:val="28"/>
          <w:rtl/>
        </w:rPr>
        <w:t>(1)</w:t>
      </w:r>
      <w:r w:rsidRPr="00E85D9D">
        <w:rPr>
          <w:rFonts w:cs="Arial" w:hint="cs"/>
          <w:sz w:val="28"/>
          <w:szCs w:val="28"/>
          <w:rtl/>
        </w:rPr>
        <w:t>كتاب</w:t>
      </w:r>
      <w:r w:rsidRPr="00E85D9D">
        <w:rPr>
          <w:rFonts w:cs="Arial"/>
          <w:sz w:val="28"/>
          <w:szCs w:val="28"/>
          <w:rtl/>
        </w:rPr>
        <w:t xml:space="preserve"> (</w:t>
      </w:r>
      <w:r w:rsidRPr="00E85D9D">
        <w:rPr>
          <w:rFonts w:cs="Arial" w:hint="cs"/>
          <w:sz w:val="28"/>
          <w:szCs w:val="28"/>
          <w:rtl/>
        </w:rPr>
        <w:t>هكذا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تكلم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العقل</w:t>
      </w:r>
      <w:r w:rsidRPr="00E85D9D">
        <w:rPr>
          <w:rFonts w:cs="Arial"/>
          <w:sz w:val="28"/>
          <w:szCs w:val="28"/>
          <w:rtl/>
        </w:rPr>
        <w:t xml:space="preserve">) </w:t>
      </w:r>
      <w:r w:rsidRPr="00E85D9D">
        <w:rPr>
          <w:rFonts w:cs="Arial" w:hint="cs"/>
          <w:sz w:val="28"/>
          <w:szCs w:val="28"/>
          <w:rtl/>
        </w:rPr>
        <w:t>للدكتور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حيدر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غيبة،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نشر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دار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الطليعة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للطباعة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والنشر،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بيروت،</w:t>
      </w:r>
      <w:r w:rsidRPr="00E85D9D">
        <w:rPr>
          <w:rFonts w:cs="Arial"/>
          <w:sz w:val="28"/>
          <w:szCs w:val="28"/>
          <w:rtl/>
        </w:rPr>
        <w:t xml:space="preserve"> 2003</w:t>
      </w:r>
      <w:r w:rsidRPr="00E85D9D">
        <w:rPr>
          <w:rFonts w:cs="Arial" w:hint="cs"/>
          <w:sz w:val="28"/>
          <w:szCs w:val="28"/>
          <w:rtl/>
        </w:rPr>
        <w:t>م،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عدد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الصفحات</w:t>
      </w:r>
      <w:r w:rsidRPr="00E85D9D">
        <w:rPr>
          <w:rFonts w:cs="Arial"/>
          <w:sz w:val="28"/>
          <w:szCs w:val="28"/>
          <w:rtl/>
        </w:rPr>
        <w:t xml:space="preserve">: 278 </w:t>
      </w:r>
      <w:r w:rsidRPr="00E85D9D">
        <w:rPr>
          <w:rFonts w:cs="Arial" w:hint="cs"/>
          <w:sz w:val="28"/>
          <w:szCs w:val="28"/>
          <w:rtl/>
        </w:rPr>
        <w:t>من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القطع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الوسط</w:t>
      </w:r>
      <w:r w:rsidRPr="00E85D9D">
        <w:rPr>
          <w:rFonts w:cs="Arial"/>
          <w:sz w:val="28"/>
          <w:szCs w:val="28"/>
          <w:rtl/>
        </w:rPr>
        <w:t>.</w:t>
      </w:r>
    </w:p>
    <w:p w:rsidR="00E85D9D" w:rsidRPr="00E85D9D" w:rsidRDefault="00E85D9D" w:rsidP="00E85D9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85D9D">
        <w:rPr>
          <w:rFonts w:cs="Arial"/>
          <w:sz w:val="28"/>
          <w:szCs w:val="28"/>
          <w:rtl/>
        </w:rPr>
        <w:t>210]</w:t>
      </w:r>
    </w:p>
    <w:p w:rsidR="00E85D9D" w:rsidRPr="00E85D9D" w:rsidRDefault="00E85D9D" w:rsidP="00E85D9D">
      <w:pPr>
        <w:bidi/>
        <w:spacing w:line="360" w:lineRule="auto"/>
        <w:jc w:val="both"/>
        <w:rPr>
          <w:sz w:val="28"/>
          <w:szCs w:val="28"/>
        </w:rPr>
      </w:pPr>
      <w:r w:rsidRPr="00E85D9D">
        <w:rPr>
          <w:rFonts w:cs="Arial" w:hint="cs"/>
          <w:sz w:val="28"/>
          <w:szCs w:val="28"/>
          <w:rtl/>
        </w:rPr>
        <w:lastRenderedPageBreak/>
        <w:t>وتمضي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إلى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معالجتها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وتفكيكها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خارج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الدين،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فإن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علم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الكلام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الجديد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هو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ذاك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الذي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يحاول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الدفاع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الدين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والشريعة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داخل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الدين،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ولكن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بأدوات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ومناهج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علمية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حديثة</w:t>
      </w:r>
      <w:r w:rsidRPr="00E85D9D">
        <w:rPr>
          <w:rFonts w:cs="Arial"/>
          <w:sz w:val="28"/>
          <w:szCs w:val="28"/>
          <w:rtl/>
        </w:rPr>
        <w:t>.</w:t>
      </w:r>
    </w:p>
    <w:p w:rsidR="00E85D9D" w:rsidRPr="00E85D9D" w:rsidRDefault="00E85D9D" w:rsidP="00E85D9D">
      <w:pPr>
        <w:bidi/>
        <w:spacing w:line="360" w:lineRule="auto"/>
        <w:jc w:val="both"/>
        <w:rPr>
          <w:sz w:val="28"/>
          <w:szCs w:val="28"/>
        </w:rPr>
      </w:pPr>
      <w:r w:rsidRPr="00E85D9D">
        <w:rPr>
          <w:rFonts w:cs="Arial" w:hint="cs"/>
          <w:sz w:val="28"/>
          <w:szCs w:val="28"/>
          <w:rtl/>
        </w:rPr>
        <w:t>وهكذا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يبدو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الكتاب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على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الصعيد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المنهجي،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جامعاً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للفلسفة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والكلام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آن</w:t>
      </w:r>
      <w:r w:rsidRPr="00E85D9D">
        <w:rPr>
          <w:rFonts w:cs="Arial"/>
          <w:sz w:val="28"/>
          <w:szCs w:val="28"/>
          <w:rtl/>
        </w:rPr>
        <w:t xml:space="preserve">. </w:t>
      </w:r>
      <w:r w:rsidRPr="00E85D9D">
        <w:rPr>
          <w:rFonts w:cs="Arial" w:hint="cs"/>
          <w:sz w:val="28"/>
          <w:szCs w:val="28"/>
          <w:rtl/>
        </w:rPr>
        <w:t>ذلك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على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الرغم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مما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يتركه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عمل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الباحث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انطباعات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متباينة،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وأحياناً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متقاطعة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لدى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القرّاء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المطلعين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والمتخصصين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الشأنين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معاً</w:t>
      </w:r>
      <w:r w:rsidRPr="00E85D9D">
        <w:rPr>
          <w:rFonts w:cs="Arial"/>
          <w:sz w:val="28"/>
          <w:szCs w:val="28"/>
          <w:rtl/>
        </w:rPr>
        <w:t>.</w:t>
      </w:r>
    </w:p>
    <w:p w:rsidR="00E85D9D" w:rsidRPr="00E85D9D" w:rsidRDefault="00E85D9D" w:rsidP="00E85D9D">
      <w:pPr>
        <w:bidi/>
        <w:spacing w:line="360" w:lineRule="auto"/>
        <w:jc w:val="both"/>
        <w:rPr>
          <w:sz w:val="28"/>
          <w:szCs w:val="28"/>
        </w:rPr>
      </w:pPr>
      <w:r w:rsidRPr="00E85D9D">
        <w:rPr>
          <w:rFonts w:cs="Arial" w:hint="cs"/>
          <w:sz w:val="28"/>
          <w:szCs w:val="28"/>
          <w:rtl/>
        </w:rPr>
        <w:t>سوف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يتوضّح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الإشكال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المنهجي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لو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نحن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قرأنا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المقدمة،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فسنرى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منذ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البداية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سعياً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للجواب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السؤال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التالي</w:t>
      </w:r>
      <w:r w:rsidRPr="00E85D9D">
        <w:rPr>
          <w:rFonts w:cs="Arial"/>
          <w:sz w:val="28"/>
          <w:szCs w:val="28"/>
          <w:rtl/>
        </w:rPr>
        <w:t xml:space="preserve">: </w:t>
      </w:r>
      <w:r w:rsidRPr="00E85D9D">
        <w:rPr>
          <w:rFonts w:cs="Arial" w:hint="cs"/>
          <w:sz w:val="28"/>
          <w:szCs w:val="28"/>
          <w:rtl/>
        </w:rPr>
        <w:t>ليس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مؤلف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هذا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الكتاب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رجل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دين،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فلماذا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بحثه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الدين،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إذن؟</w:t>
      </w:r>
    </w:p>
    <w:p w:rsidR="00E85D9D" w:rsidRPr="00E85D9D" w:rsidRDefault="00E85D9D" w:rsidP="00E85D9D">
      <w:pPr>
        <w:bidi/>
        <w:spacing w:line="360" w:lineRule="auto"/>
        <w:jc w:val="both"/>
        <w:rPr>
          <w:sz w:val="28"/>
          <w:szCs w:val="28"/>
        </w:rPr>
      </w:pPr>
      <w:r w:rsidRPr="00E85D9D">
        <w:rPr>
          <w:rFonts w:cs="Arial" w:hint="cs"/>
          <w:sz w:val="28"/>
          <w:szCs w:val="28"/>
          <w:rtl/>
        </w:rPr>
        <w:t>إن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هدف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بحوث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هذا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الكتاب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ـ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كما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تقول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المقدمة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ـ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هو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المساهمة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تنمية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المجتمع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الإنساني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فكرياً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وثقافياً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ومادياً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وروحياً،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بلوغ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التنمية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الشاملة</w:t>
      </w:r>
      <w:r w:rsidRPr="00E85D9D">
        <w:rPr>
          <w:rFonts w:cs="Arial"/>
          <w:sz w:val="28"/>
          <w:szCs w:val="28"/>
          <w:rtl/>
        </w:rPr>
        <w:t>.</w:t>
      </w:r>
    </w:p>
    <w:p w:rsidR="00E85D9D" w:rsidRPr="00E85D9D" w:rsidRDefault="00E85D9D" w:rsidP="00E85D9D">
      <w:pPr>
        <w:bidi/>
        <w:spacing w:line="360" w:lineRule="auto"/>
        <w:jc w:val="both"/>
        <w:rPr>
          <w:sz w:val="28"/>
          <w:szCs w:val="28"/>
        </w:rPr>
      </w:pPr>
      <w:r w:rsidRPr="00E85D9D">
        <w:rPr>
          <w:rFonts w:cs="Arial" w:hint="cs"/>
          <w:sz w:val="28"/>
          <w:szCs w:val="28"/>
          <w:rtl/>
        </w:rPr>
        <w:t>وفي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سبيل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السير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طريق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الإنماء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المادي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والبشري،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سبيل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الكشف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عناصره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الاجتماعية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والروحية،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والتخلص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عوائقه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المختلفة،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كان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لابد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ركوب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هذا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المركب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الصعب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ـ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كما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يشير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الباحث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ـ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البحث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الموضوعي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الدين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كنصٍّ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وممارسة،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باعتباره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عاملاً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بشرياً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مؤثراً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الإنماء،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مدركاً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بصورة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خاصة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لما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هو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سائد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بعض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أجزاء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الوطن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العربي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تكبيل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للفكر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الحر،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سواء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قبل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السلطة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أو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بعض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الجماعات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المتعصبة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لرأيها،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والرافضة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لحق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الغير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التفكير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والتعبير</w:t>
      </w:r>
      <w:r w:rsidRPr="00E85D9D">
        <w:rPr>
          <w:rFonts w:cs="Arial"/>
          <w:sz w:val="28"/>
          <w:szCs w:val="28"/>
          <w:rtl/>
        </w:rPr>
        <w:t>.</w:t>
      </w:r>
    </w:p>
    <w:p w:rsidR="00E85D9D" w:rsidRPr="00E85D9D" w:rsidRDefault="00E85D9D" w:rsidP="00E85D9D">
      <w:pPr>
        <w:bidi/>
        <w:spacing w:after="120" w:line="360" w:lineRule="auto"/>
        <w:jc w:val="both"/>
        <w:rPr>
          <w:sz w:val="28"/>
          <w:szCs w:val="28"/>
        </w:rPr>
      </w:pPr>
      <w:r w:rsidRPr="00E85D9D">
        <w:rPr>
          <w:rFonts w:cs="Arial" w:hint="cs"/>
          <w:sz w:val="28"/>
          <w:szCs w:val="28"/>
          <w:rtl/>
        </w:rPr>
        <w:t>ومن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باب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الإعراب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عن</w:t>
      </w:r>
      <w:r w:rsidRPr="00E85D9D">
        <w:rPr>
          <w:rFonts w:cs="Arial"/>
          <w:sz w:val="28"/>
          <w:szCs w:val="28"/>
          <w:rtl/>
        </w:rPr>
        <w:t xml:space="preserve"> (</w:t>
      </w:r>
      <w:r w:rsidRPr="00E85D9D">
        <w:rPr>
          <w:rFonts w:cs="Arial" w:hint="cs"/>
          <w:sz w:val="28"/>
          <w:szCs w:val="28"/>
          <w:rtl/>
        </w:rPr>
        <w:t>حسن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النية</w:t>
      </w:r>
      <w:r w:rsidRPr="00E85D9D">
        <w:rPr>
          <w:rFonts w:cs="Arial"/>
          <w:sz w:val="28"/>
          <w:szCs w:val="28"/>
          <w:rtl/>
        </w:rPr>
        <w:t>)</w:t>
      </w:r>
      <w:r w:rsidRPr="00E85D9D">
        <w:rPr>
          <w:rFonts w:cs="Arial" w:hint="cs"/>
          <w:sz w:val="28"/>
          <w:szCs w:val="28"/>
          <w:rtl/>
        </w:rPr>
        <w:t>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والتزام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روح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البحث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العلمي،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يفصح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واضع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الكتاب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أنه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ينطلق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نظرة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سلبية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ناكرة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أو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معادية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للدين،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إنه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بعد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إمعان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النظر،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ودراسة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النصوص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المقدسة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للديانات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السماوية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دراسة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متأنية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وفاحصة</w:t>
      </w:r>
      <w:r w:rsidRPr="00E85D9D">
        <w:rPr>
          <w:rFonts w:cs="Arial"/>
          <w:sz w:val="28"/>
          <w:szCs w:val="28"/>
          <w:rtl/>
        </w:rPr>
        <w:t xml:space="preserve">.. </w:t>
      </w:r>
      <w:r w:rsidRPr="00E85D9D">
        <w:rPr>
          <w:rFonts w:cs="Arial" w:hint="cs"/>
          <w:sz w:val="28"/>
          <w:szCs w:val="28"/>
          <w:rtl/>
        </w:rPr>
        <w:t>يقدِّر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هذه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الرسالات،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ويؤمن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بصورة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خاصة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برسالة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النبي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محمد</w:t>
      </w:r>
      <w:r w:rsidRPr="00E85D9D">
        <w:rPr>
          <w:rFonts w:cs="Arial"/>
          <w:sz w:val="28"/>
          <w:szCs w:val="28"/>
          <w:rtl/>
        </w:rPr>
        <w:t xml:space="preserve"> (</w:t>
      </w:r>
      <w:r w:rsidRPr="00E85D9D">
        <w:rPr>
          <w:rFonts w:cs="Arial" w:hint="cs"/>
          <w:sz w:val="28"/>
          <w:szCs w:val="28"/>
          <w:rtl/>
        </w:rPr>
        <w:t>صلي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الله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عليه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</w:t>
      </w:r>
      <w:r w:rsidRPr="00E85D9D">
        <w:rPr>
          <w:rFonts w:cs="Arial"/>
          <w:sz w:val="28"/>
          <w:szCs w:val="28"/>
          <w:rtl/>
        </w:rPr>
        <w:t xml:space="preserve"> </w:t>
      </w:r>
      <w:proofErr w:type="spellStart"/>
      <w:r w:rsidRPr="00E85D9D">
        <w:rPr>
          <w:rFonts w:cs="Arial" w:hint="cs"/>
          <w:sz w:val="28"/>
          <w:szCs w:val="28"/>
          <w:rtl/>
        </w:rPr>
        <w:t>آله</w:t>
      </w:r>
      <w:proofErr w:type="spellEnd"/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سلم</w:t>
      </w:r>
      <w:r w:rsidRPr="00E85D9D">
        <w:rPr>
          <w:rFonts w:cs="Arial"/>
          <w:sz w:val="28"/>
          <w:szCs w:val="28"/>
          <w:rtl/>
        </w:rPr>
        <w:t>)</w:t>
      </w:r>
      <w:r w:rsidRPr="00E85D9D">
        <w:rPr>
          <w:rFonts w:cs="Arial" w:hint="cs"/>
          <w:sz w:val="28"/>
          <w:szCs w:val="28"/>
          <w:rtl/>
        </w:rPr>
        <w:t>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إيماناً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مبنياً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على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صدق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النبي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وصدق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مضمون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رسالته،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ممثلة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بالكتاب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العزيز</w:t>
      </w:r>
      <w:r w:rsidRPr="00E85D9D">
        <w:rPr>
          <w:rFonts w:cs="Arial"/>
          <w:sz w:val="28"/>
          <w:szCs w:val="28"/>
          <w:rtl/>
        </w:rPr>
        <w:t xml:space="preserve">: </w:t>
      </w:r>
      <w:r w:rsidRPr="00E85D9D">
        <w:rPr>
          <w:rFonts w:cs="Arial" w:hint="cs"/>
          <w:sz w:val="28"/>
          <w:szCs w:val="28"/>
          <w:rtl/>
        </w:rPr>
        <w:t>القرآن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الكريم</w:t>
      </w:r>
      <w:r w:rsidRPr="00E85D9D">
        <w:rPr>
          <w:rFonts w:cs="Arial"/>
          <w:sz w:val="28"/>
          <w:szCs w:val="28"/>
          <w:rtl/>
        </w:rPr>
        <w:t>.</w:t>
      </w:r>
    </w:p>
    <w:p w:rsidR="00E85D9D" w:rsidRPr="00E85D9D" w:rsidRDefault="00E85D9D" w:rsidP="00E85D9D">
      <w:pPr>
        <w:bidi/>
        <w:spacing w:after="120" w:line="360" w:lineRule="auto"/>
        <w:jc w:val="both"/>
        <w:rPr>
          <w:sz w:val="28"/>
          <w:szCs w:val="28"/>
        </w:rPr>
      </w:pPr>
      <w:r w:rsidRPr="00E85D9D">
        <w:rPr>
          <w:rFonts w:cs="Arial" w:hint="cs"/>
          <w:sz w:val="28"/>
          <w:szCs w:val="28"/>
          <w:rtl/>
        </w:rPr>
        <w:t>النظر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العقلاني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إذن،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هو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الهاجس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الذي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يحكم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رؤية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الكتاب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للموضوع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الديني</w:t>
      </w:r>
      <w:r w:rsidRPr="00E85D9D">
        <w:rPr>
          <w:rFonts w:cs="Arial"/>
          <w:sz w:val="28"/>
          <w:szCs w:val="28"/>
          <w:rtl/>
        </w:rPr>
        <w:t xml:space="preserve">. </w:t>
      </w:r>
      <w:r w:rsidRPr="00E85D9D">
        <w:rPr>
          <w:rFonts w:cs="Arial" w:hint="cs"/>
          <w:sz w:val="28"/>
          <w:szCs w:val="28"/>
          <w:rtl/>
        </w:rPr>
        <w:t>والعقلانية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هنا،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ينبغي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تؤخذ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على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النحو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الذي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ألفْنَاه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منها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تجربة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الحداثة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الغربية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سحابة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أربعة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قرون</w:t>
      </w:r>
      <w:r w:rsidRPr="00E85D9D">
        <w:rPr>
          <w:rFonts w:cs="Arial"/>
          <w:sz w:val="28"/>
          <w:szCs w:val="28"/>
          <w:rtl/>
        </w:rPr>
        <w:t xml:space="preserve">. </w:t>
      </w:r>
      <w:r w:rsidRPr="00E85D9D">
        <w:rPr>
          <w:rFonts w:cs="Arial" w:hint="cs"/>
          <w:sz w:val="28"/>
          <w:szCs w:val="28"/>
          <w:rtl/>
        </w:rPr>
        <w:t>ذلك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الباحث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هذا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المجال،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يتوخى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التعاطي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مع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المعطى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الديني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زاوية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السلب،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الزاوية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التي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سعت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فيها</w:t>
      </w:r>
      <w:r w:rsidRPr="00E85D9D">
        <w:rPr>
          <w:rFonts w:cs="Arial"/>
          <w:sz w:val="28"/>
          <w:szCs w:val="28"/>
          <w:rtl/>
        </w:rPr>
        <w:t xml:space="preserve"> (</w:t>
      </w:r>
      <w:r w:rsidRPr="00E85D9D">
        <w:rPr>
          <w:rFonts w:cs="Arial" w:hint="cs"/>
          <w:sz w:val="28"/>
          <w:szCs w:val="28"/>
          <w:rtl/>
        </w:rPr>
        <w:t>عقلانية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الغرب</w:t>
      </w:r>
      <w:r w:rsidRPr="00E85D9D">
        <w:rPr>
          <w:rFonts w:cs="Arial"/>
          <w:sz w:val="28"/>
          <w:szCs w:val="28"/>
          <w:rtl/>
        </w:rPr>
        <w:t xml:space="preserve">) </w:t>
      </w:r>
      <w:r w:rsidRPr="00E85D9D">
        <w:rPr>
          <w:rFonts w:cs="Arial" w:hint="cs"/>
          <w:sz w:val="28"/>
          <w:szCs w:val="28"/>
          <w:rtl/>
        </w:rPr>
        <w:t>إلى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فصله</w:t>
      </w:r>
    </w:p>
    <w:p w:rsidR="00E85D9D" w:rsidRPr="00E85D9D" w:rsidRDefault="00E85D9D" w:rsidP="00E85D9D">
      <w:pPr>
        <w:bidi/>
        <w:spacing w:after="120" w:line="360" w:lineRule="auto"/>
        <w:jc w:val="both"/>
        <w:rPr>
          <w:sz w:val="28"/>
          <w:szCs w:val="28"/>
        </w:rPr>
      </w:pPr>
      <w:r w:rsidRPr="00E85D9D">
        <w:rPr>
          <w:rFonts w:cs="Arial"/>
          <w:sz w:val="28"/>
          <w:szCs w:val="28"/>
          <w:rtl/>
        </w:rPr>
        <w:t>________________________________________</w:t>
      </w:r>
    </w:p>
    <w:p w:rsidR="00E85D9D" w:rsidRPr="00E85D9D" w:rsidRDefault="00E85D9D" w:rsidP="00E85D9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85D9D">
        <w:rPr>
          <w:rFonts w:cs="Arial"/>
          <w:sz w:val="28"/>
          <w:szCs w:val="28"/>
          <w:rtl/>
        </w:rPr>
        <w:t>211]</w:t>
      </w:r>
    </w:p>
    <w:p w:rsidR="00E85D9D" w:rsidRPr="00E85D9D" w:rsidRDefault="00E85D9D" w:rsidP="00E85D9D">
      <w:pPr>
        <w:bidi/>
        <w:spacing w:after="120" w:line="360" w:lineRule="auto"/>
        <w:jc w:val="both"/>
        <w:rPr>
          <w:sz w:val="28"/>
          <w:szCs w:val="28"/>
        </w:rPr>
      </w:pPr>
      <w:r w:rsidRPr="00E85D9D">
        <w:rPr>
          <w:rFonts w:cs="Arial" w:hint="cs"/>
          <w:sz w:val="28"/>
          <w:szCs w:val="28"/>
          <w:rtl/>
        </w:rPr>
        <w:lastRenderedPageBreak/>
        <w:t>عن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الدولة،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وتحقيق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اصطلح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على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تسميته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بالمجتمع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العلماني</w:t>
      </w:r>
      <w:r w:rsidRPr="00E85D9D">
        <w:rPr>
          <w:rFonts w:cs="Arial"/>
          <w:sz w:val="28"/>
          <w:szCs w:val="28"/>
          <w:rtl/>
        </w:rPr>
        <w:t xml:space="preserve"> </w:t>
      </w:r>
      <w:proofErr w:type="spellStart"/>
      <w:r w:rsidRPr="00E85D9D">
        <w:rPr>
          <w:rFonts w:cs="Arial" w:hint="cs"/>
          <w:sz w:val="28"/>
          <w:szCs w:val="28"/>
          <w:rtl/>
        </w:rPr>
        <w:t>اللاَّديني</w:t>
      </w:r>
      <w:proofErr w:type="spellEnd"/>
      <w:r w:rsidRPr="00E85D9D">
        <w:rPr>
          <w:rFonts w:cs="Arial"/>
          <w:sz w:val="28"/>
          <w:szCs w:val="28"/>
          <w:rtl/>
        </w:rPr>
        <w:t xml:space="preserve">. </w:t>
      </w:r>
      <w:r w:rsidRPr="00E85D9D">
        <w:rPr>
          <w:rFonts w:cs="Arial" w:hint="cs"/>
          <w:sz w:val="28"/>
          <w:szCs w:val="28"/>
          <w:rtl/>
        </w:rPr>
        <w:t>على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العكس،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فإن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مسعاه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ينطلق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همِّ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إصلاح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أمر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الدين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طريق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نقد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التفكير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الديني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السائد؛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تعييناً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نقد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المؤسسة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الدينية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ممثلة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برجال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الدين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الذين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حوَّلوا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الشريعة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إلى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مؤسسة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تحدّ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الاجتهاد،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وتغلق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على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أسئلة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العقل</w:t>
      </w:r>
      <w:r w:rsidRPr="00E85D9D">
        <w:rPr>
          <w:rFonts w:cs="Arial"/>
          <w:sz w:val="28"/>
          <w:szCs w:val="28"/>
          <w:rtl/>
        </w:rPr>
        <w:t>.</w:t>
      </w:r>
    </w:p>
    <w:p w:rsidR="00E85D9D" w:rsidRPr="00E85D9D" w:rsidRDefault="00E85D9D" w:rsidP="00E85D9D">
      <w:pPr>
        <w:bidi/>
        <w:spacing w:after="120" w:line="360" w:lineRule="auto"/>
        <w:jc w:val="both"/>
        <w:rPr>
          <w:sz w:val="28"/>
          <w:szCs w:val="28"/>
        </w:rPr>
      </w:pPr>
      <w:r w:rsidRPr="00E85D9D">
        <w:rPr>
          <w:rFonts w:cs="Arial" w:hint="cs"/>
          <w:sz w:val="28"/>
          <w:szCs w:val="28"/>
          <w:rtl/>
        </w:rPr>
        <w:t>داعية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باب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الحداثة</w:t>
      </w:r>
    </w:p>
    <w:p w:rsidR="00E85D9D" w:rsidRPr="00E85D9D" w:rsidRDefault="00E85D9D" w:rsidP="00E85D9D">
      <w:pPr>
        <w:bidi/>
        <w:spacing w:after="120" w:line="360" w:lineRule="auto"/>
        <w:jc w:val="both"/>
        <w:rPr>
          <w:sz w:val="28"/>
          <w:szCs w:val="28"/>
        </w:rPr>
      </w:pPr>
      <w:r w:rsidRPr="00E85D9D">
        <w:rPr>
          <w:rFonts w:cs="Arial" w:hint="cs"/>
          <w:sz w:val="28"/>
          <w:szCs w:val="28"/>
          <w:rtl/>
        </w:rPr>
        <w:t>سوف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يتبيّن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لنا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العناوين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الأساسية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التي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توزعت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عليها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فصول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الكتاب،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وعناوينه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الفرعية،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إلى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مدى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تتبدى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هواجس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الكتاب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وأهدافه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الدينية</w:t>
      </w:r>
      <w:r w:rsidRPr="00E85D9D">
        <w:rPr>
          <w:rFonts w:cs="Arial"/>
          <w:sz w:val="28"/>
          <w:szCs w:val="28"/>
          <w:rtl/>
        </w:rPr>
        <w:t xml:space="preserve">. </w:t>
      </w:r>
      <w:r w:rsidRPr="00E85D9D">
        <w:rPr>
          <w:rFonts w:cs="Arial" w:hint="cs"/>
          <w:sz w:val="28"/>
          <w:szCs w:val="28"/>
          <w:rtl/>
        </w:rPr>
        <w:t>فعلى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امتداد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خمسة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عشر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فصلاً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يظهر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البعد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الديني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العميق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منطق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البحث</w:t>
      </w:r>
      <w:r w:rsidRPr="00E85D9D">
        <w:rPr>
          <w:rFonts w:cs="Arial"/>
          <w:sz w:val="28"/>
          <w:szCs w:val="28"/>
          <w:rtl/>
        </w:rPr>
        <w:t xml:space="preserve">. </w:t>
      </w:r>
      <w:r w:rsidRPr="00E85D9D">
        <w:rPr>
          <w:rFonts w:cs="Arial" w:hint="cs"/>
          <w:sz w:val="28"/>
          <w:szCs w:val="28"/>
          <w:rtl/>
        </w:rPr>
        <w:t>ولنا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باب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الإيضاح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نذكر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على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التوالي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عناوين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هذه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الفصول</w:t>
      </w:r>
      <w:r w:rsidRPr="00E85D9D">
        <w:rPr>
          <w:rFonts w:cs="Arial"/>
          <w:sz w:val="28"/>
          <w:szCs w:val="28"/>
          <w:rtl/>
        </w:rPr>
        <w:t>:</w:t>
      </w:r>
    </w:p>
    <w:p w:rsidR="00E85D9D" w:rsidRPr="00E85D9D" w:rsidRDefault="00E85D9D" w:rsidP="00E85D9D">
      <w:pPr>
        <w:bidi/>
        <w:spacing w:after="120" w:line="360" w:lineRule="auto"/>
        <w:jc w:val="both"/>
        <w:rPr>
          <w:sz w:val="28"/>
          <w:szCs w:val="28"/>
        </w:rPr>
      </w:pPr>
      <w:r w:rsidRPr="00E85D9D">
        <w:rPr>
          <w:rFonts w:cs="Arial" w:hint="cs"/>
          <w:sz w:val="28"/>
          <w:szCs w:val="28"/>
          <w:rtl/>
        </w:rPr>
        <w:t>ـ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تعريف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الدين،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نشأته،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أسبابه،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وأهدافه</w:t>
      </w:r>
    </w:p>
    <w:p w:rsidR="00E85D9D" w:rsidRPr="00E85D9D" w:rsidRDefault="00E85D9D" w:rsidP="00E85D9D">
      <w:pPr>
        <w:bidi/>
        <w:spacing w:after="120" w:line="360" w:lineRule="auto"/>
        <w:jc w:val="both"/>
        <w:rPr>
          <w:sz w:val="28"/>
          <w:szCs w:val="28"/>
        </w:rPr>
      </w:pPr>
      <w:r w:rsidRPr="00E85D9D">
        <w:rPr>
          <w:rFonts w:cs="Arial" w:hint="cs"/>
          <w:sz w:val="28"/>
          <w:szCs w:val="28"/>
          <w:rtl/>
        </w:rPr>
        <w:t>ـ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العقلانية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والتأويل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العقلاني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للنص</w:t>
      </w:r>
    </w:p>
    <w:p w:rsidR="00E85D9D" w:rsidRPr="00E85D9D" w:rsidRDefault="00E85D9D" w:rsidP="00E85D9D">
      <w:pPr>
        <w:bidi/>
        <w:spacing w:after="120" w:line="360" w:lineRule="auto"/>
        <w:jc w:val="both"/>
        <w:rPr>
          <w:sz w:val="28"/>
          <w:szCs w:val="28"/>
        </w:rPr>
      </w:pPr>
      <w:r w:rsidRPr="00E85D9D">
        <w:rPr>
          <w:rFonts w:cs="Arial" w:hint="cs"/>
          <w:sz w:val="28"/>
          <w:szCs w:val="28"/>
          <w:rtl/>
        </w:rPr>
        <w:t>ـ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غاية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الأديان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الموحِّدة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وعقلنة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رموز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الدين</w:t>
      </w:r>
    </w:p>
    <w:p w:rsidR="00E85D9D" w:rsidRPr="00E85D9D" w:rsidRDefault="00E85D9D" w:rsidP="00E85D9D">
      <w:pPr>
        <w:bidi/>
        <w:spacing w:after="120" w:line="360" w:lineRule="auto"/>
        <w:jc w:val="both"/>
        <w:rPr>
          <w:sz w:val="28"/>
          <w:szCs w:val="28"/>
        </w:rPr>
      </w:pPr>
      <w:r w:rsidRPr="00E85D9D">
        <w:rPr>
          <w:rFonts w:cs="Arial" w:hint="cs"/>
          <w:sz w:val="28"/>
          <w:szCs w:val="28"/>
          <w:rtl/>
        </w:rPr>
        <w:t>ـ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الإله</w:t>
      </w:r>
      <w:r w:rsidRPr="00E85D9D">
        <w:rPr>
          <w:rFonts w:cs="Arial"/>
          <w:sz w:val="28"/>
          <w:szCs w:val="28"/>
          <w:rtl/>
        </w:rPr>
        <w:t xml:space="preserve">: </w:t>
      </w:r>
      <w:r w:rsidRPr="00E85D9D">
        <w:rPr>
          <w:rFonts w:cs="Arial" w:hint="cs"/>
          <w:sz w:val="28"/>
          <w:szCs w:val="28"/>
          <w:rtl/>
        </w:rPr>
        <w:t>من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هو؟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وأين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هو؟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وحدانية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الله</w:t>
      </w:r>
    </w:p>
    <w:p w:rsidR="00E85D9D" w:rsidRPr="00E85D9D" w:rsidRDefault="00E85D9D" w:rsidP="00E85D9D">
      <w:pPr>
        <w:bidi/>
        <w:spacing w:after="120" w:line="360" w:lineRule="auto"/>
        <w:jc w:val="both"/>
        <w:rPr>
          <w:sz w:val="28"/>
          <w:szCs w:val="28"/>
        </w:rPr>
      </w:pPr>
      <w:r w:rsidRPr="00E85D9D">
        <w:rPr>
          <w:rFonts w:cs="Arial" w:hint="cs"/>
          <w:sz w:val="28"/>
          <w:szCs w:val="28"/>
          <w:rtl/>
        </w:rPr>
        <w:t>ـ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الوصي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والنبوة</w:t>
      </w:r>
    </w:p>
    <w:p w:rsidR="00E85D9D" w:rsidRPr="00E85D9D" w:rsidRDefault="00E85D9D" w:rsidP="00E85D9D">
      <w:pPr>
        <w:bidi/>
        <w:spacing w:after="120" w:line="360" w:lineRule="auto"/>
        <w:jc w:val="both"/>
        <w:rPr>
          <w:sz w:val="28"/>
          <w:szCs w:val="28"/>
        </w:rPr>
      </w:pPr>
      <w:r w:rsidRPr="00E85D9D">
        <w:rPr>
          <w:rFonts w:cs="Arial" w:hint="cs"/>
          <w:sz w:val="28"/>
          <w:szCs w:val="28"/>
          <w:rtl/>
        </w:rPr>
        <w:t>ـ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الأنبياء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والرسل</w:t>
      </w:r>
    </w:p>
    <w:p w:rsidR="00E85D9D" w:rsidRPr="00E85D9D" w:rsidRDefault="00E85D9D" w:rsidP="00E85D9D">
      <w:pPr>
        <w:bidi/>
        <w:spacing w:after="120" w:line="360" w:lineRule="auto"/>
        <w:jc w:val="both"/>
        <w:rPr>
          <w:sz w:val="28"/>
          <w:szCs w:val="28"/>
        </w:rPr>
      </w:pPr>
      <w:r w:rsidRPr="00E85D9D">
        <w:rPr>
          <w:rFonts w:cs="Arial" w:hint="cs"/>
          <w:sz w:val="28"/>
          <w:szCs w:val="28"/>
          <w:rtl/>
        </w:rPr>
        <w:t>ـ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الكتب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المقدسة</w:t>
      </w:r>
    </w:p>
    <w:p w:rsidR="00E85D9D" w:rsidRPr="00E85D9D" w:rsidRDefault="00E85D9D" w:rsidP="00E85D9D">
      <w:pPr>
        <w:bidi/>
        <w:spacing w:after="0" w:line="360" w:lineRule="auto"/>
        <w:jc w:val="both"/>
        <w:rPr>
          <w:sz w:val="28"/>
          <w:szCs w:val="28"/>
        </w:rPr>
      </w:pPr>
      <w:r w:rsidRPr="00E85D9D">
        <w:rPr>
          <w:rFonts w:cs="Arial" w:hint="cs"/>
          <w:sz w:val="28"/>
          <w:szCs w:val="28"/>
          <w:rtl/>
        </w:rPr>
        <w:t>ـ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التوراة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والدين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اليهودي</w:t>
      </w:r>
    </w:p>
    <w:p w:rsidR="00E85D9D" w:rsidRPr="00E85D9D" w:rsidRDefault="00E85D9D" w:rsidP="00E85D9D">
      <w:pPr>
        <w:bidi/>
        <w:spacing w:after="0" w:line="360" w:lineRule="auto"/>
        <w:jc w:val="both"/>
        <w:rPr>
          <w:sz w:val="28"/>
          <w:szCs w:val="28"/>
        </w:rPr>
      </w:pPr>
      <w:r w:rsidRPr="00E85D9D">
        <w:rPr>
          <w:rFonts w:cs="Arial" w:hint="cs"/>
          <w:sz w:val="28"/>
          <w:szCs w:val="28"/>
          <w:rtl/>
        </w:rPr>
        <w:t>ـ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التوراة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وموسى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كلمات</w:t>
      </w:r>
    </w:p>
    <w:p w:rsidR="00E85D9D" w:rsidRPr="00E85D9D" w:rsidRDefault="00E85D9D" w:rsidP="00E85D9D">
      <w:pPr>
        <w:bidi/>
        <w:spacing w:after="0" w:line="360" w:lineRule="auto"/>
        <w:jc w:val="both"/>
        <w:rPr>
          <w:sz w:val="28"/>
          <w:szCs w:val="28"/>
        </w:rPr>
      </w:pPr>
      <w:r w:rsidRPr="00E85D9D">
        <w:rPr>
          <w:rFonts w:cs="Arial" w:hint="cs"/>
          <w:sz w:val="28"/>
          <w:szCs w:val="28"/>
          <w:rtl/>
        </w:rPr>
        <w:t>ـ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الإنجيل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والمسيحية</w:t>
      </w:r>
    </w:p>
    <w:p w:rsidR="00E85D9D" w:rsidRPr="00E85D9D" w:rsidRDefault="00E85D9D" w:rsidP="00E85D9D">
      <w:pPr>
        <w:bidi/>
        <w:spacing w:after="0" w:line="360" w:lineRule="auto"/>
        <w:jc w:val="both"/>
        <w:rPr>
          <w:sz w:val="28"/>
          <w:szCs w:val="28"/>
        </w:rPr>
      </w:pPr>
      <w:r w:rsidRPr="00E85D9D">
        <w:rPr>
          <w:rFonts w:cs="Arial" w:hint="cs"/>
          <w:sz w:val="28"/>
          <w:szCs w:val="28"/>
          <w:rtl/>
        </w:rPr>
        <w:t>ـ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القرآن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ودين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الإسلام</w:t>
      </w:r>
    </w:p>
    <w:p w:rsidR="00E85D9D" w:rsidRPr="00E85D9D" w:rsidRDefault="00E85D9D" w:rsidP="00E85D9D">
      <w:pPr>
        <w:bidi/>
        <w:spacing w:after="0" w:line="360" w:lineRule="auto"/>
        <w:jc w:val="both"/>
        <w:rPr>
          <w:sz w:val="28"/>
          <w:szCs w:val="28"/>
        </w:rPr>
      </w:pPr>
      <w:r w:rsidRPr="00E85D9D">
        <w:rPr>
          <w:rFonts w:cs="Arial" w:hint="cs"/>
          <w:sz w:val="28"/>
          <w:szCs w:val="28"/>
          <w:rtl/>
        </w:rPr>
        <w:t>ـ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خلاصة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مقارنة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للتوراة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والإنجيل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والقرآن</w:t>
      </w:r>
    </w:p>
    <w:p w:rsidR="00E85D9D" w:rsidRPr="00E85D9D" w:rsidRDefault="00E85D9D" w:rsidP="00E85D9D">
      <w:pPr>
        <w:bidi/>
        <w:spacing w:after="0" w:line="360" w:lineRule="auto"/>
        <w:jc w:val="both"/>
        <w:rPr>
          <w:sz w:val="28"/>
          <w:szCs w:val="28"/>
        </w:rPr>
      </w:pPr>
      <w:r w:rsidRPr="00E85D9D">
        <w:rPr>
          <w:rFonts w:cs="Arial" w:hint="cs"/>
          <w:sz w:val="28"/>
          <w:szCs w:val="28"/>
          <w:rtl/>
        </w:rPr>
        <w:t>ـ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الملائكة،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والشياطين،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والجن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العقل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والدين</w:t>
      </w:r>
    </w:p>
    <w:p w:rsidR="00E85D9D" w:rsidRPr="00E85D9D" w:rsidRDefault="00E85D9D" w:rsidP="00E85D9D">
      <w:pPr>
        <w:bidi/>
        <w:spacing w:after="0" w:line="360" w:lineRule="auto"/>
        <w:jc w:val="both"/>
        <w:rPr>
          <w:sz w:val="28"/>
          <w:szCs w:val="28"/>
        </w:rPr>
      </w:pPr>
      <w:r w:rsidRPr="00E85D9D">
        <w:rPr>
          <w:rFonts w:cs="Arial" w:hint="cs"/>
          <w:sz w:val="28"/>
          <w:szCs w:val="28"/>
          <w:rtl/>
        </w:rPr>
        <w:t>ـ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الحياة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الآخرة</w:t>
      </w:r>
    </w:p>
    <w:p w:rsidR="00E85D9D" w:rsidRPr="00E85D9D" w:rsidRDefault="00E85D9D" w:rsidP="00E85D9D">
      <w:pPr>
        <w:bidi/>
        <w:spacing w:after="0" w:line="360" w:lineRule="auto"/>
        <w:jc w:val="both"/>
        <w:rPr>
          <w:sz w:val="28"/>
          <w:szCs w:val="28"/>
        </w:rPr>
      </w:pPr>
      <w:r w:rsidRPr="00E85D9D">
        <w:rPr>
          <w:rFonts w:cs="Arial" w:hint="cs"/>
          <w:sz w:val="28"/>
          <w:szCs w:val="28"/>
          <w:rtl/>
        </w:rPr>
        <w:t>ـ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البعث،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الحشر،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الجنة،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وجهنم</w:t>
      </w:r>
      <w:r w:rsidRPr="00E85D9D">
        <w:rPr>
          <w:rFonts w:cs="Arial"/>
          <w:sz w:val="28"/>
          <w:szCs w:val="28"/>
          <w:rtl/>
        </w:rPr>
        <w:t>...</w:t>
      </w:r>
    </w:p>
    <w:p w:rsidR="00E85D9D" w:rsidRPr="00E85D9D" w:rsidRDefault="00E85D9D" w:rsidP="00E85D9D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E85D9D">
        <w:rPr>
          <w:rFonts w:cs="Arial"/>
          <w:sz w:val="28"/>
          <w:szCs w:val="28"/>
          <w:rtl/>
        </w:rPr>
        <w:t>________________________________________</w:t>
      </w:r>
    </w:p>
    <w:p w:rsidR="00E85D9D" w:rsidRPr="00E85D9D" w:rsidRDefault="00E85D9D" w:rsidP="00E85D9D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85D9D">
        <w:rPr>
          <w:rFonts w:cs="Arial"/>
          <w:sz w:val="28"/>
          <w:szCs w:val="28"/>
          <w:rtl/>
        </w:rPr>
        <w:t>212]</w:t>
      </w:r>
    </w:p>
    <w:p w:rsidR="00E85D9D" w:rsidRPr="00E85D9D" w:rsidRDefault="00E85D9D" w:rsidP="00E85D9D">
      <w:pPr>
        <w:bidi/>
        <w:spacing w:line="360" w:lineRule="auto"/>
        <w:jc w:val="both"/>
        <w:rPr>
          <w:sz w:val="28"/>
          <w:szCs w:val="28"/>
        </w:rPr>
      </w:pPr>
      <w:r w:rsidRPr="00E85D9D">
        <w:rPr>
          <w:rFonts w:cs="Arial" w:hint="cs"/>
          <w:sz w:val="28"/>
          <w:szCs w:val="28"/>
          <w:rtl/>
        </w:rPr>
        <w:lastRenderedPageBreak/>
        <w:t>هذه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العناوين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تدخل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السياق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الإجمالي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للقصدية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وراء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الكتاب،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وهي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قصدية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ترى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إلى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ضرورة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جلاء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الحقيقة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الدينية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خلال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إعادة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الاعتبار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للنصوص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المقدسة،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وقراءتها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قراءة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عقلانية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وموضوعية</w:t>
      </w:r>
      <w:r w:rsidRPr="00E85D9D">
        <w:rPr>
          <w:rFonts w:cs="Arial"/>
          <w:sz w:val="28"/>
          <w:szCs w:val="28"/>
          <w:rtl/>
        </w:rPr>
        <w:t xml:space="preserve">. </w:t>
      </w:r>
      <w:r w:rsidRPr="00E85D9D">
        <w:rPr>
          <w:rFonts w:cs="Arial" w:hint="cs"/>
          <w:sz w:val="28"/>
          <w:szCs w:val="28"/>
          <w:rtl/>
        </w:rPr>
        <w:t>ويلاحظ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الباحث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انسداد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باب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الاجتهاد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ابتداءً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القرن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الرابع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الهجري،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هو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الذي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حمل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عدداً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الشخصيات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التاريخية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التاريخ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العربي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ـ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الإسلامي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إلى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الدعوة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النقدية،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وإعادة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الاعتبار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إلى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العقل</w:t>
      </w:r>
      <w:r w:rsidRPr="00E85D9D">
        <w:rPr>
          <w:rFonts w:cs="Arial"/>
          <w:sz w:val="28"/>
          <w:szCs w:val="28"/>
          <w:rtl/>
        </w:rPr>
        <w:t>.</w:t>
      </w:r>
    </w:p>
    <w:p w:rsidR="00E85D9D" w:rsidRPr="00E85D9D" w:rsidRDefault="00E85D9D" w:rsidP="00E85D9D">
      <w:pPr>
        <w:bidi/>
        <w:spacing w:line="360" w:lineRule="auto"/>
        <w:jc w:val="both"/>
        <w:rPr>
          <w:sz w:val="28"/>
          <w:szCs w:val="28"/>
        </w:rPr>
      </w:pPr>
      <w:r w:rsidRPr="00E85D9D">
        <w:rPr>
          <w:rFonts w:cs="Arial" w:hint="cs"/>
          <w:sz w:val="28"/>
          <w:szCs w:val="28"/>
          <w:rtl/>
        </w:rPr>
        <w:t>ربما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كانت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محطة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ابن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رشد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المعرفية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ظاهرة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مفصلية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التاريخ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النقدي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للاجتماع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الديني</w:t>
      </w:r>
      <w:r w:rsidRPr="00E85D9D">
        <w:rPr>
          <w:rFonts w:cs="Arial"/>
          <w:sz w:val="28"/>
          <w:szCs w:val="28"/>
          <w:rtl/>
        </w:rPr>
        <w:t xml:space="preserve">. </w:t>
      </w:r>
      <w:r w:rsidRPr="00E85D9D">
        <w:rPr>
          <w:rFonts w:cs="Arial" w:hint="cs"/>
          <w:sz w:val="28"/>
          <w:szCs w:val="28"/>
          <w:rtl/>
        </w:rPr>
        <w:t>غير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عودة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الجمود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إلى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الفكر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الديني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بعد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تحوله،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على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الإجمال،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إلى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مؤسسة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للسلطة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بأحوازها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المختلفة،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السياسية،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والدينية،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والثقافية،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والاجتماعية،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سيجعل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العقل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المرتبة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الدنيا</w:t>
      </w:r>
      <w:r w:rsidRPr="00E85D9D">
        <w:rPr>
          <w:rFonts w:cs="Arial"/>
          <w:sz w:val="28"/>
          <w:szCs w:val="28"/>
          <w:rtl/>
        </w:rPr>
        <w:t xml:space="preserve">. </w:t>
      </w:r>
      <w:r w:rsidRPr="00E85D9D">
        <w:rPr>
          <w:rFonts w:cs="Arial" w:hint="cs"/>
          <w:sz w:val="28"/>
          <w:szCs w:val="28"/>
          <w:rtl/>
        </w:rPr>
        <w:t>بينما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اكتسى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الفكر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الديني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جلباب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الطقوسية،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واكتفى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بما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توصل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إليه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السلف،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وتمنطق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بنطاق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الأوامر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السلطانية،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حتى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لم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يتجاوز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بعض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المقاطع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الزمنية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على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فقه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السلطان،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واجترار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مسائل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السلف</w:t>
      </w:r>
      <w:r w:rsidRPr="00E85D9D">
        <w:rPr>
          <w:rFonts w:cs="Arial"/>
          <w:sz w:val="28"/>
          <w:szCs w:val="28"/>
          <w:rtl/>
        </w:rPr>
        <w:t>.</w:t>
      </w:r>
    </w:p>
    <w:p w:rsidR="00E85D9D" w:rsidRPr="00E85D9D" w:rsidRDefault="00E85D9D" w:rsidP="00E85D9D">
      <w:pPr>
        <w:bidi/>
        <w:spacing w:line="360" w:lineRule="auto"/>
        <w:jc w:val="both"/>
        <w:rPr>
          <w:sz w:val="28"/>
          <w:szCs w:val="28"/>
        </w:rPr>
      </w:pPr>
      <w:r w:rsidRPr="00E85D9D">
        <w:rPr>
          <w:rFonts w:cs="Arial" w:hint="cs"/>
          <w:sz w:val="28"/>
          <w:szCs w:val="28"/>
          <w:rtl/>
        </w:rPr>
        <w:t>وهنا،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يبيّن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الكاتب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الدين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والفكر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الديني</w:t>
      </w:r>
      <w:r w:rsidRPr="00E85D9D">
        <w:rPr>
          <w:rFonts w:cs="Arial"/>
          <w:sz w:val="28"/>
          <w:szCs w:val="28"/>
          <w:rtl/>
        </w:rPr>
        <w:t xml:space="preserve"> </w:t>
      </w:r>
      <w:proofErr w:type="spellStart"/>
      <w:r w:rsidRPr="00E85D9D">
        <w:rPr>
          <w:rFonts w:cs="Arial" w:hint="cs"/>
          <w:sz w:val="28"/>
          <w:szCs w:val="28"/>
          <w:rtl/>
        </w:rPr>
        <w:t>تجاذبته</w:t>
      </w:r>
      <w:proofErr w:type="spellEnd"/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ثلاثة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اتجاهات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بعد</w:t>
      </w:r>
      <w:r w:rsidRPr="00E85D9D">
        <w:rPr>
          <w:rFonts w:cs="Arial"/>
          <w:sz w:val="28"/>
          <w:szCs w:val="28"/>
          <w:rtl/>
        </w:rPr>
        <w:t xml:space="preserve"> </w:t>
      </w:r>
      <w:proofErr w:type="spellStart"/>
      <w:r w:rsidRPr="00E85D9D">
        <w:rPr>
          <w:rFonts w:cs="Arial" w:hint="cs"/>
          <w:sz w:val="28"/>
          <w:szCs w:val="28"/>
          <w:rtl/>
        </w:rPr>
        <w:t>مخاضات</w:t>
      </w:r>
      <w:proofErr w:type="spellEnd"/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عسيرة،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هي</w:t>
      </w:r>
      <w:r w:rsidRPr="00E85D9D">
        <w:rPr>
          <w:rFonts w:cs="Arial"/>
          <w:sz w:val="28"/>
          <w:szCs w:val="28"/>
          <w:rtl/>
        </w:rPr>
        <w:t>:</w:t>
      </w:r>
    </w:p>
    <w:p w:rsidR="00E85D9D" w:rsidRPr="00E85D9D" w:rsidRDefault="00E85D9D" w:rsidP="00E85D9D">
      <w:pPr>
        <w:bidi/>
        <w:spacing w:line="360" w:lineRule="auto"/>
        <w:jc w:val="both"/>
        <w:rPr>
          <w:sz w:val="28"/>
          <w:szCs w:val="28"/>
        </w:rPr>
      </w:pPr>
      <w:r w:rsidRPr="00E85D9D">
        <w:rPr>
          <w:rFonts w:cs="Arial" w:hint="cs"/>
          <w:sz w:val="28"/>
          <w:szCs w:val="28"/>
          <w:rtl/>
        </w:rPr>
        <w:t>الاتجاه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الأول</w:t>
      </w:r>
      <w:r w:rsidRPr="00E85D9D">
        <w:rPr>
          <w:rFonts w:cs="Arial"/>
          <w:sz w:val="28"/>
          <w:szCs w:val="28"/>
          <w:rtl/>
        </w:rPr>
        <w:t xml:space="preserve">: </w:t>
      </w:r>
      <w:r w:rsidRPr="00E85D9D">
        <w:rPr>
          <w:rFonts w:cs="Arial" w:hint="cs"/>
          <w:sz w:val="28"/>
          <w:szCs w:val="28"/>
          <w:rtl/>
        </w:rPr>
        <w:t>اتجاه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التزمّت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الديني،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ورفض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كل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تفكير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أو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محاولة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إدخال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مستجدات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العصر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على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حياة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الإنسان،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بدعوى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مخالفة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الشريعة،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والمساس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بالمقدس،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أو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التلاعب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بالدين،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وضرورة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المحافظة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على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قوالب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دينية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ثابتة،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ورفض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كل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هو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غير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ديني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بالعودة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إلى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أُصول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الرسالات،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والاكتفاء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بما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وصل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إلينا،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وأن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كل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جديد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وتجديد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يجب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رفضه؛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لأن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عقل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الإنسان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قاصر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وعاجز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فهم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الكون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ومعرفة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الحقيقة</w:t>
      </w:r>
      <w:r w:rsidRPr="00E85D9D">
        <w:rPr>
          <w:rFonts w:cs="Arial"/>
          <w:sz w:val="28"/>
          <w:szCs w:val="28"/>
          <w:rtl/>
        </w:rPr>
        <w:t xml:space="preserve">. </w:t>
      </w:r>
      <w:r w:rsidRPr="00E85D9D">
        <w:rPr>
          <w:rFonts w:cs="Arial" w:hint="cs"/>
          <w:sz w:val="28"/>
          <w:szCs w:val="28"/>
          <w:rtl/>
        </w:rPr>
        <w:t>بل،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وعن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وعي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وإدراك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مصلحته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الدينية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والدنيوية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إلاّ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بهدي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الدين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الذي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أوحاه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الله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إلى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أنبيائه،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وكما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فهمه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الأولون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رغم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بينهم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فروق،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ورغم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تطور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الأحوال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مع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مرور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الزمن</w:t>
      </w:r>
      <w:r w:rsidRPr="00E85D9D">
        <w:rPr>
          <w:rFonts w:cs="Arial"/>
          <w:sz w:val="28"/>
          <w:szCs w:val="28"/>
          <w:rtl/>
        </w:rPr>
        <w:t>.</w:t>
      </w:r>
    </w:p>
    <w:p w:rsidR="00E85D9D" w:rsidRPr="00E85D9D" w:rsidRDefault="00E85D9D" w:rsidP="00E85D9D">
      <w:pPr>
        <w:bidi/>
        <w:spacing w:line="360" w:lineRule="auto"/>
        <w:jc w:val="both"/>
        <w:rPr>
          <w:sz w:val="28"/>
          <w:szCs w:val="28"/>
        </w:rPr>
      </w:pPr>
      <w:r w:rsidRPr="00E85D9D">
        <w:rPr>
          <w:rFonts w:cs="Arial" w:hint="cs"/>
          <w:sz w:val="28"/>
          <w:szCs w:val="28"/>
          <w:rtl/>
        </w:rPr>
        <w:t>الاتجاه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الثاني</w:t>
      </w:r>
      <w:r w:rsidRPr="00E85D9D">
        <w:rPr>
          <w:rFonts w:cs="Arial"/>
          <w:sz w:val="28"/>
          <w:szCs w:val="28"/>
          <w:rtl/>
        </w:rPr>
        <w:t xml:space="preserve">: </w:t>
      </w:r>
      <w:r w:rsidRPr="00E85D9D">
        <w:rPr>
          <w:rFonts w:cs="Arial" w:hint="cs"/>
          <w:sz w:val="28"/>
          <w:szCs w:val="28"/>
          <w:rtl/>
        </w:rPr>
        <w:t>فهو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اتجاه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الزهد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الكلي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الدين</w:t>
      </w:r>
      <w:r w:rsidRPr="00E85D9D">
        <w:rPr>
          <w:rFonts w:cs="Arial"/>
          <w:sz w:val="28"/>
          <w:szCs w:val="28"/>
          <w:rtl/>
        </w:rPr>
        <w:t xml:space="preserve">. </w:t>
      </w:r>
      <w:r w:rsidRPr="00E85D9D">
        <w:rPr>
          <w:rFonts w:cs="Arial" w:hint="cs"/>
          <w:sz w:val="28"/>
          <w:szCs w:val="28"/>
          <w:rtl/>
        </w:rPr>
        <w:t>بل،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إنكار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ومحاربة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مظاهره،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والمعتقدين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به،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بحجة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قوالبه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الجامدة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مسؤولة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التخلف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العالمين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العربي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والإسلامي</w:t>
      </w:r>
      <w:r w:rsidRPr="00E85D9D">
        <w:rPr>
          <w:rFonts w:cs="Arial"/>
          <w:sz w:val="28"/>
          <w:szCs w:val="28"/>
          <w:rtl/>
        </w:rPr>
        <w:t xml:space="preserve">. </w:t>
      </w:r>
      <w:r w:rsidRPr="00E85D9D">
        <w:rPr>
          <w:rFonts w:cs="Arial" w:hint="cs"/>
          <w:sz w:val="28"/>
          <w:szCs w:val="28"/>
          <w:rtl/>
        </w:rPr>
        <w:t>وبدعوى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عدم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وجود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فائدة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أو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مصلحة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عامة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منه،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وباعتباره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قائماً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على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أفكار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غيبية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غير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ثابتة،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بالتالي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النظر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إلى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الدين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بوصفه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عائقاً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أمام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تطور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أو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دور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إيجابي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الحياة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والمجتمع</w:t>
      </w:r>
      <w:r w:rsidRPr="00E85D9D">
        <w:rPr>
          <w:rFonts w:cs="Arial"/>
          <w:sz w:val="28"/>
          <w:szCs w:val="28"/>
          <w:rtl/>
        </w:rPr>
        <w:t>.</w:t>
      </w:r>
    </w:p>
    <w:p w:rsidR="00E85D9D" w:rsidRPr="00E85D9D" w:rsidRDefault="00E85D9D" w:rsidP="00E85D9D">
      <w:pPr>
        <w:bidi/>
        <w:spacing w:line="360" w:lineRule="auto"/>
        <w:jc w:val="both"/>
        <w:rPr>
          <w:sz w:val="28"/>
          <w:szCs w:val="28"/>
        </w:rPr>
      </w:pPr>
      <w:r w:rsidRPr="00E85D9D">
        <w:rPr>
          <w:rFonts w:cs="Arial" w:hint="cs"/>
          <w:sz w:val="28"/>
          <w:szCs w:val="28"/>
          <w:rtl/>
        </w:rPr>
        <w:t>أما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الاتجاه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الثالث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الذي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يبيّنه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المؤلف،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ويرى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إليه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كطريق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وسط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ومعتدل</w:t>
      </w:r>
    </w:p>
    <w:p w:rsidR="00E85D9D" w:rsidRPr="00E85D9D" w:rsidRDefault="00E85D9D" w:rsidP="00E85D9D">
      <w:pPr>
        <w:bidi/>
        <w:spacing w:line="360" w:lineRule="auto"/>
        <w:jc w:val="both"/>
        <w:rPr>
          <w:sz w:val="28"/>
          <w:szCs w:val="28"/>
        </w:rPr>
      </w:pPr>
      <w:r w:rsidRPr="00E85D9D">
        <w:rPr>
          <w:rFonts w:cs="Arial"/>
          <w:sz w:val="28"/>
          <w:szCs w:val="28"/>
          <w:rtl/>
        </w:rPr>
        <w:t>________________________________________</w:t>
      </w:r>
    </w:p>
    <w:p w:rsidR="00E85D9D" w:rsidRPr="00E85D9D" w:rsidRDefault="00E85D9D" w:rsidP="00E85D9D">
      <w:pPr>
        <w:bidi/>
        <w:spacing w:line="360" w:lineRule="auto"/>
        <w:jc w:val="both"/>
        <w:rPr>
          <w:rFonts w:cs="Arial" w:hint="cs"/>
          <w:rtl/>
        </w:rPr>
      </w:pPr>
    </w:p>
    <w:p w:rsidR="00E85D9D" w:rsidRPr="00E85D9D" w:rsidRDefault="00E85D9D" w:rsidP="00E85D9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85D9D">
        <w:rPr>
          <w:rFonts w:cs="Arial"/>
          <w:sz w:val="28"/>
          <w:szCs w:val="28"/>
          <w:rtl/>
        </w:rPr>
        <w:t>213]</w:t>
      </w:r>
    </w:p>
    <w:p w:rsidR="00E85D9D" w:rsidRPr="00E85D9D" w:rsidRDefault="00E85D9D" w:rsidP="00E85D9D">
      <w:pPr>
        <w:bidi/>
        <w:spacing w:line="360" w:lineRule="auto"/>
        <w:jc w:val="both"/>
        <w:rPr>
          <w:sz w:val="28"/>
          <w:szCs w:val="28"/>
        </w:rPr>
      </w:pPr>
      <w:r w:rsidRPr="00E85D9D">
        <w:rPr>
          <w:rFonts w:cs="Arial" w:hint="cs"/>
          <w:sz w:val="28"/>
          <w:szCs w:val="28"/>
          <w:rtl/>
        </w:rPr>
        <w:lastRenderedPageBreak/>
        <w:t>وتجديدي،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فهو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الذي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يقع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بين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هذين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الاتجاهين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المتطرفين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آنفي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الذكر</w:t>
      </w:r>
      <w:r w:rsidRPr="00E85D9D">
        <w:rPr>
          <w:rFonts w:cs="Arial"/>
          <w:sz w:val="28"/>
          <w:szCs w:val="28"/>
          <w:rtl/>
        </w:rPr>
        <w:t xml:space="preserve">. </w:t>
      </w:r>
      <w:r w:rsidRPr="00E85D9D">
        <w:rPr>
          <w:rFonts w:cs="Arial" w:hint="cs"/>
          <w:sz w:val="28"/>
          <w:szCs w:val="28"/>
          <w:rtl/>
        </w:rPr>
        <w:t>وهو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الاتجاه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الذي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وجد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تعبيراته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روّاد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عصر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النهضة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الذين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أتينا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على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ذكرهم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فيما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سبق</w:t>
      </w:r>
      <w:r w:rsidRPr="00E85D9D">
        <w:rPr>
          <w:rFonts w:cs="Arial"/>
          <w:sz w:val="28"/>
          <w:szCs w:val="28"/>
          <w:rtl/>
        </w:rPr>
        <w:t xml:space="preserve">. </w:t>
      </w:r>
      <w:r w:rsidRPr="00E85D9D">
        <w:rPr>
          <w:rFonts w:cs="Arial" w:hint="cs"/>
          <w:sz w:val="28"/>
          <w:szCs w:val="28"/>
          <w:rtl/>
        </w:rPr>
        <w:t>فعند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هؤلاء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المصلحين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تغيب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النظرة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النقدية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إلاّ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أنها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تبلغ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حدَّ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الإنكار</w:t>
      </w:r>
      <w:r w:rsidRPr="00E85D9D">
        <w:rPr>
          <w:rFonts w:cs="Arial"/>
          <w:sz w:val="28"/>
          <w:szCs w:val="28"/>
          <w:rtl/>
        </w:rPr>
        <w:t>.</w:t>
      </w:r>
    </w:p>
    <w:p w:rsidR="00E85D9D" w:rsidRPr="00E85D9D" w:rsidRDefault="00E85D9D" w:rsidP="00E85D9D">
      <w:pPr>
        <w:bidi/>
        <w:spacing w:line="360" w:lineRule="auto"/>
        <w:jc w:val="both"/>
        <w:rPr>
          <w:sz w:val="28"/>
          <w:szCs w:val="28"/>
        </w:rPr>
      </w:pPr>
      <w:r w:rsidRPr="00E85D9D">
        <w:rPr>
          <w:rFonts w:cs="Arial" w:hint="cs"/>
          <w:sz w:val="28"/>
          <w:szCs w:val="28"/>
          <w:rtl/>
        </w:rPr>
        <w:t>وهنا،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بد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الاعتراف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بأن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الدين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كان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محرِّضاً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قوياً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لإمعان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النظر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مظاهر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الحياة،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والكون،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وللتفكير،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والاجتهاد</w:t>
      </w:r>
      <w:r w:rsidRPr="00E85D9D">
        <w:rPr>
          <w:rFonts w:cs="Arial"/>
          <w:sz w:val="28"/>
          <w:szCs w:val="28"/>
          <w:rtl/>
        </w:rPr>
        <w:t xml:space="preserve">. </w:t>
      </w:r>
      <w:r w:rsidRPr="00E85D9D">
        <w:rPr>
          <w:rFonts w:cs="Arial" w:hint="cs"/>
          <w:sz w:val="28"/>
          <w:szCs w:val="28"/>
          <w:rtl/>
        </w:rPr>
        <w:t>وهناك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حقيقتان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مناص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التذكير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بهما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هذا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المجال</w:t>
      </w:r>
      <w:r w:rsidRPr="00E85D9D">
        <w:rPr>
          <w:rFonts w:cs="Arial"/>
          <w:sz w:val="28"/>
          <w:szCs w:val="28"/>
          <w:rtl/>
        </w:rPr>
        <w:t>:</w:t>
      </w:r>
    </w:p>
    <w:p w:rsidR="00E85D9D" w:rsidRPr="00E85D9D" w:rsidRDefault="00E85D9D" w:rsidP="00E85D9D">
      <w:pPr>
        <w:bidi/>
        <w:spacing w:line="360" w:lineRule="auto"/>
        <w:jc w:val="both"/>
        <w:rPr>
          <w:sz w:val="28"/>
          <w:szCs w:val="28"/>
        </w:rPr>
      </w:pPr>
      <w:r w:rsidRPr="00E85D9D">
        <w:rPr>
          <w:rFonts w:cs="Arial" w:hint="cs"/>
          <w:sz w:val="28"/>
          <w:szCs w:val="28"/>
          <w:rtl/>
        </w:rPr>
        <w:t>الأُولى</w:t>
      </w:r>
      <w:r w:rsidRPr="00E85D9D">
        <w:rPr>
          <w:rFonts w:cs="Arial"/>
          <w:sz w:val="28"/>
          <w:szCs w:val="28"/>
          <w:rtl/>
        </w:rPr>
        <w:t xml:space="preserve">: </w:t>
      </w:r>
      <w:r w:rsidRPr="00E85D9D">
        <w:rPr>
          <w:rFonts w:cs="Arial" w:hint="cs"/>
          <w:sz w:val="28"/>
          <w:szCs w:val="28"/>
          <w:rtl/>
        </w:rPr>
        <w:t>هي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علم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الناس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يزال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على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درجات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متفاوتة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بينهم،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وأن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هناك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كثرة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كبيرة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الناس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تني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تمكث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أسفل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السلّم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المعرفي،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وبعضهم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وسطه،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ولا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تزال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الفئة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الأُولى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عاجزة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فهم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ظواهر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الطبيعة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والكون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وسلوك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الإنسان</w:t>
      </w:r>
      <w:r w:rsidRPr="00E85D9D">
        <w:rPr>
          <w:rFonts w:cs="Arial"/>
          <w:sz w:val="28"/>
          <w:szCs w:val="28"/>
          <w:rtl/>
        </w:rPr>
        <w:t xml:space="preserve">. </w:t>
      </w:r>
      <w:r w:rsidRPr="00E85D9D">
        <w:rPr>
          <w:rFonts w:cs="Arial" w:hint="cs"/>
          <w:sz w:val="28"/>
          <w:szCs w:val="28"/>
          <w:rtl/>
        </w:rPr>
        <w:t>وبالتالي،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فإن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وضع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هذا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السلوك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إطار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أخلاقي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معقول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إنما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يوفّره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الدين،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ومقاصد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الشريعة</w:t>
      </w:r>
      <w:r w:rsidRPr="00E85D9D">
        <w:rPr>
          <w:rFonts w:cs="Arial"/>
          <w:sz w:val="28"/>
          <w:szCs w:val="28"/>
          <w:rtl/>
        </w:rPr>
        <w:t xml:space="preserve">. </w:t>
      </w:r>
      <w:r w:rsidRPr="00E85D9D">
        <w:rPr>
          <w:rFonts w:cs="Arial" w:hint="cs"/>
          <w:sz w:val="28"/>
          <w:szCs w:val="28"/>
          <w:rtl/>
        </w:rPr>
        <w:t>ولا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حاجة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للتأكيد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على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أهمية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هذا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الإطار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الأخلاقي؛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لضبط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النظام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الاجتماعي،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وصيانة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مصلحة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الفرد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والجماعة</w:t>
      </w:r>
      <w:r w:rsidRPr="00E85D9D">
        <w:rPr>
          <w:rFonts w:cs="Arial"/>
          <w:sz w:val="28"/>
          <w:szCs w:val="28"/>
          <w:rtl/>
        </w:rPr>
        <w:t>.</w:t>
      </w:r>
    </w:p>
    <w:p w:rsidR="00E85D9D" w:rsidRPr="00E85D9D" w:rsidRDefault="00E85D9D" w:rsidP="00E85D9D">
      <w:pPr>
        <w:bidi/>
        <w:spacing w:line="360" w:lineRule="auto"/>
        <w:jc w:val="both"/>
        <w:rPr>
          <w:sz w:val="28"/>
          <w:szCs w:val="28"/>
        </w:rPr>
      </w:pPr>
      <w:r w:rsidRPr="00E85D9D">
        <w:rPr>
          <w:rFonts w:cs="Arial" w:hint="cs"/>
          <w:sz w:val="28"/>
          <w:szCs w:val="28"/>
          <w:rtl/>
        </w:rPr>
        <w:t>الحقيقة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الثانية</w:t>
      </w:r>
      <w:r w:rsidRPr="00E85D9D">
        <w:rPr>
          <w:rFonts w:cs="Arial"/>
          <w:sz w:val="28"/>
          <w:szCs w:val="28"/>
          <w:rtl/>
        </w:rPr>
        <w:t xml:space="preserve">: </w:t>
      </w:r>
      <w:r w:rsidRPr="00E85D9D">
        <w:rPr>
          <w:rFonts w:cs="Arial" w:hint="cs"/>
          <w:sz w:val="28"/>
          <w:szCs w:val="28"/>
          <w:rtl/>
        </w:rPr>
        <w:t>هي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العلوم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الحديثة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أصبحت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تفسِّر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وتُبيِّن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أسباب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الكثير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الكثير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ظواهر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الكون،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وسلوك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الإنسان،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وهو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أمرٌ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يطرح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إشكالية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علاقة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الدين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بالعلم،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ويحسمها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الاتجاه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الذي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يؤكد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على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إيجابية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هذه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العلاقة،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بحيث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تستقيم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على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نحو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التكامل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والتواصل</w:t>
      </w:r>
      <w:r w:rsidRPr="00E85D9D">
        <w:rPr>
          <w:rFonts w:cs="Arial"/>
          <w:sz w:val="28"/>
          <w:szCs w:val="28"/>
          <w:rtl/>
        </w:rPr>
        <w:t>.</w:t>
      </w:r>
    </w:p>
    <w:p w:rsidR="00E85D9D" w:rsidRPr="00E85D9D" w:rsidRDefault="00E85D9D" w:rsidP="00E85D9D">
      <w:pPr>
        <w:bidi/>
        <w:spacing w:line="360" w:lineRule="auto"/>
        <w:jc w:val="both"/>
        <w:rPr>
          <w:sz w:val="28"/>
          <w:szCs w:val="28"/>
        </w:rPr>
      </w:pPr>
      <w:r w:rsidRPr="00E85D9D">
        <w:rPr>
          <w:rFonts w:cs="Arial" w:hint="cs"/>
          <w:sz w:val="28"/>
          <w:szCs w:val="28"/>
          <w:rtl/>
        </w:rPr>
        <w:t>وأيّاً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يكن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الجدل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الكتاب،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وما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أثارته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موضوعاته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أسئلة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إشكالية،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تبقى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أهميته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النقدية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حاضرة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منطقة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وسطى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بين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الكلام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والفلسفة،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حيث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يتساوى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بذلك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حدّ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النقد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وحدّ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الدفاع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مقاصد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الشريعة،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وخصوصاً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جانبها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الأخلاقي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التدبيري،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ناهيك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عن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بعدها</w:t>
      </w:r>
      <w:r w:rsidRPr="00E85D9D">
        <w:rPr>
          <w:rFonts w:cs="Arial"/>
          <w:sz w:val="28"/>
          <w:szCs w:val="28"/>
          <w:rtl/>
        </w:rPr>
        <w:t xml:space="preserve"> </w:t>
      </w:r>
      <w:proofErr w:type="spellStart"/>
      <w:r w:rsidRPr="00E85D9D">
        <w:rPr>
          <w:rFonts w:cs="Arial" w:hint="cs"/>
          <w:sz w:val="28"/>
          <w:szCs w:val="28"/>
          <w:rtl/>
        </w:rPr>
        <w:t>الإيماني</w:t>
      </w:r>
      <w:proofErr w:type="spellEnd"/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كحاجة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وجودية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للكائن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البشري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فرداً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كان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أو</w:t>
      </w:r>
      <w:r w:rsidRPr="00E85D9D">
        <w:rPr>
          <w:rFonts w:cs="Arial"/>
          <w:sz w:val="28"/>
          <w:szCs w:val="28"/>
          <w:rtl/>
        </w:rPr>
        <w:t xml:space="preserve"> </w:t>
      </w:r>
      <w:r w:rsidRPr="00E85D9D">
        <w:rPr>
          <w:rFonts w:cs="Arial" w:hint="cs"/>
          <w:sz w:val="28"/>
          <w:szCs w:val="28"/>
          <w:rtl/>
        </w:rPr>
        <w:t>جماعة</w:t>
      </w:r>
      <w:r w:rsidRPr="00E85D9D">
        <w:rPr>
          <w:rFonts w:cs="Arial"/>
          <w:sz w:val="28"/>
          <w:szCs w:val="28"/>
          <w:rtl/>
        </w:rPr>
        <w:t>.</w:t>
      </w:r>
    </w:p>
    <w:p w:rsidR="00E85D9D" w:rsidRPr="00E85D9D" w:rsidRDefault="00E85D9D" w:rsidP="00E85D9D">
      <w:pPr>
        <w:bidi/>
        <w:spacing w:line="360" w:lineRule="auto"/>
        <w:jc w:val="both"/>
        <w:rPr>
          <w:sz w:val="28"/>
          <w:szCs w:val="28"/>
        </w:rPr>
      </w:pPr>
      <w:r w:rsidRPr="00E85D9D">
        <w:rPr>
          <w:rFonts w:cs="Arial"/>
          <w:sz w:val="28"/>
          <w:szCs w:val="28"/>
          <w:rtl/>
        </w:rPr>
        <w:t>* * *</w:t>
      </w:r>
    </w:p>
    <w:p w:rsidR="00E85D9D" w:rsidRPr="00E85D9D" w:rsidRDefault="00E85D9D" w:rsidP="00E85D9D">
      <w:pPr>
        <w:bidi/>
        <w:spacing w:line="360" w:lineRule="auto"/>
        <w:jc w:val="both"/>
        <w:rPr>
          <w:sz w:val="28"/>
          <w:szCs w:val="28"/>
        </w:rPr>
      </w:pPr>
      <w:r w:rsidRPr="00E85D9D">
        <w:rPr>
          <w:rFonts w:cs="Arial"/>
          <w:sz w:val="28"/>
          <w:szCs w:val="28"/>
          <w:rtl/>
        </w:rPr>
        <w:t>________________________________________</w:t>
      </w:r>
    </w:p>
    <w:p w:rsidR="00E85D9D" w:rsidRPr="00E85D9D" w:rsidRDefault="00E85D9D" w:rsidP="00E85D9D">
      <w:pPr>
        <w:bidi/>
        <w:spacing w:line="360" w:lineRule="auto"/>
        <w:jc w:val="both"/>
        <w:rPr>
          <w:sz w:val="28"/>
          <w:szCs w:val="28"/>
        </w:rPr>
      </w:pPr>
    </w:p>
    <w:p w:rsidR="00E85D9D" w:rsidRDefault="00E85D9D" w:rsidP="00E85D9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E85D9D" w:rsidRDefault="00E85D9D" w:rsidP="00E85D9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92D0C" w:rsidRPr="00E85D9D" w:rsidRDefault="00E85D9D" w:rsidP="00E85D9D">
      <w:pPr>
        <w:bidi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Pr="00E85D9D">
        <w:rPr>
          <w:rFonts w:cs="Arial"/>
          <w:sz w:val="28"/>
          <w:szCs w:val="28"/>
          <w:rtl/>
        </w:rPr>
        <w:t>214]</w:t>
      </w:r>
    </w:p>
    <w:sectPr w:rsidR="00692D0C" w:rsidRPr="00E85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318"/>
    <w:rsid w:val="00244318"/>
    <w:rsid w:val="00692D0C"/>
    <w:rsid w:val="00E8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2443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24431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24431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Char">
    <w:name w:val="عنوان 5 Char"/>
    <w:basedOn w:val="a0"/>
    <w:link w:val="5"/>
    <w:uiPriority w:val="9"/>
    <w:rsid w:val="0024431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244318"/>
  </w:style>
  <w:style w:type="character" w:styleId="Hyperlink">
    <w:name w:val="Hyperlink"/>
    <w:basedOn w:val="a0"/>
    <w:uiPriority w:val="99"/>
    <w:semiHidden/>
    <w:unhideWhenUsed/>
    <w:rsid w:val="00244318"/>
    <w:rPr>
      <w:color w:val="0000FF"/>
      <w:u w:val="single"/>
    </w:rPr>
  </w:style>
  <w:style w:type="paragraph" w:styleId="a3">
    <w:name w:val="Normal (Web)"/>
    <w:basedOn w:val="a"/>
    <w:uiPriority w:val="99"/>
    <w:unhideWhenUsed/>
    <w:rsid w:val="00244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footer">
    <w:name w:val="pagefooter"/>
    <w:basedOn w:val="a0"/>
    <w:rsid w:val="00244318"/>
  </w:style>
  <w:style w:type="character" w:customStyle="1" w:styleId="pageno">
    <w:name w:val="pageno"/>
    <w:basedOn w:val="a0"/>
    <w:rsid w:val="00244318"/>
  </w:style>
  <w:style w:type="character" w:customStyle="1" w:styleId="pageheader">
    <w:name w:val="pageheader"/>
    <w:basedOn w:val="a0"/>
    <w:rsid w:val="002443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2443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24431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24431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Char">
    <w:name w:val="عنوان 5 Char"/>
    <w:basedOn w:val="a0"/>
    <w:link w:val="5"/>
    <w:uiPriority w:val="9"/>
    <w:rsid w:val="0024431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244318"/>
  </w:style>
  <w:style w:type="character" w:styleId="Hyperlink">
    <w:name w:val="Hyperlink"/>
    <w:basedOn w:val="a0"/>
    <w:uiPriority w:val="99"/>
    <w:semiHidden/>
    <w:unhideWhenUsed/>
    <w:rsid w:val="00244318"/>
    <w:rPr>
      <w:color w:val="0000FF"/>
      <w:u w:val="single"/>
    </w:rPr>
  </w:style>
  <w:style w:type="paragraph" w:styleId="a3">
    <w:name w:val="Normal (Web)"/>
    <w:basedOn w:val="a"/>
    <w:uiPriority w:val="99"/>
    <w:unhideWhenUsed/>
    <w:rsid w:val="00244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footer">
    <w:name w:val="pagefooter"/>
    <w:basedOn w:val="a0"/>
    <w:rsid w:val="00244318"/>
  </w:style>
  <w:style w:type="character" w:customStyle="1" w:styleId="pageno">
    <w:name w:val="pageno"/>
    <w:basedOn w:val="a0"/>
    <w:rsid w:val="00244318"/>
  </w:style>
  <w:style w:type="character" w:customStyle="1" w:styleId="pageheader">
    <w:name w:val="pageheader"/>
    <w:basedOn w:val="a0"/>
    <w:rsid w:val="00244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8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7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1121</Words>
  <Characters>6392</Characters>
  <Application>Microsoft Office Word</Application>
  <DocSecurity>0</DocSecurity>
  <Lines>53</Lines>
  <Paragraphs>14</Paragraphs>
  <ScaleCrop>false</ScaleCrop>
  <Company>Enjoy My Fine Releases.</Company>
  <LinksUpToDate>false</LinksUpToDate>
  <CharactersWithSpaces>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2015-03-07T13:11:00Z</dcterms:created>
  <dcterms:modified xsi:type="dcterms:W3CDTF">2015-03-19T17:30:00Z</dcterms:modified>
</cp:coreProperties>
</file>