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84" w:rsidRPr="00C8671E" w:rsidRDefault="003C6984" w:rsidP="00C8671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8671E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C8671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71E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C8671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71E">
        <w:rPr>
          <w:rFonts w:cs="Arial" w:hint="cs"/>
          <w:color w:val="4F81BD" w:themeColor="accent1"/>
          <w:sz w:val="28"/>
          <w:szCs w:val="28"/>
          <w:rtl/>
        </w:rPr>
        <w:t>والتعريف</w:t>
      </w:r>
      <w:r w:rsidRPr="00C8671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71E">
        <w:rPr>
          <w:rFonts w:cs="Arial" w:hint="cs"/>
          <w:color w:val="4F81BD" w:themeColor="accent1"/>
          <w:sz w:val="28"/>
          <w:szCs w:val="28"/>
          <w:rtl/>
        </w:rPr>
        <w:t>العقلاني</w:t>
      </w:r>
      <w:r w:rsidRPr="00C8671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71E">
        <w:rPr>
          <w:rFonts w:cs="Arial" w:hint="cs"/>
          <w:color w:val="4F81BD" w:themeColor="accent1"/>
          <w:sz w:val="28"/>
          <w:szCs w:val="28"/>
          <w:rtl/>
        </w:rPr>
        <w:t>بالمذهب</w:t>
      </w:r>
      <w:r w:rsidRPr="00C8671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color w:val="4F81BD" w:themeColor="accent1"/>
          <w:sz w:val="28"/>
          <w:szCs w:val="28"/>
          <w:rtl/>
        </w:rPr>
        <w:t>الإمامي</w:t>
      </w:r>
      <w:proofErr w:type="spellEnd"/>
    </w:p>
    <w:p w:rsidR="003C6984" w:rsidRPr="00C8671E" w:rsidRDefault="003C6984" w:rsidP="00C8671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حوار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مع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البروفسور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أيوب</w:t>
      </w:r>
    </w:p>
    <w:p w:rsidR="003C6984" w:rsidRPr="00C8671E" w:rsidRDefault="003C6984" w:rsidP="00C8671E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C867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71E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عبدالرزاق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تمهيد</w:t>
      </w:r>
      <w:r w:rsidRPr="00C8671E">
        <w:rPr>
          <w:rFonts w:cs="Arial"/>
          <w:sz w:val="28"/>
          <w:szCs w:val="28"/>
          <w:rtl/>
        </w:rPr>
        <w:t>:</w:t>
      </w:r>
    </w:p>
    <w:p w:rsidR="003C6984" w:rsidRPr="00C8671E" w:rsidRDefault="003C6984" w:rsidP="00C8671E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البروفسور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محمود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أيوب،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رجل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ضرير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يدرّس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«</w:t>
      </w:r>
      <w:proofErr w:type="spellStart"/>
      <w:r w:rsidRPr="00C8671E">
        <w:rPr>
          <w:rFonts w:cs="Arial" w:hint="cs"/>
          <w:sz w:val="28"/>
          <w:szCs w:val="28"/>
          <w:rtl/>
        </w:rPr>
        <w:t>تمبل</w:t>
      </w:r>
      <w:proofErr w:type="spellEnd"/>
      <w:r w:rsidRPr="00C8671E">
        <w:rPr>
          <w:rFonts w:cs="Arial" w:hint="eastAsia"/>
          <w:sz w:val="28"/>
          <w:szCs w:val="28"/>
          <w:rtl/>
        </w:rPr>
        <w:t>»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الأمريكية،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مسلم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لبناني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الأصل،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يقطن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الولايات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المتحدة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منذ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</w:t>
      </w:r>
      <w:r w:rsidRPr="00C8671E">
        <w:rPr>
          <w:rFonts w:cs="Arial"/>
          <w:sz w:val="28"/>
          <w:szCs w:val="28"/>
          <w:rtl/>
        </w:rPr>
        <w:t xml:space="preserve"> (1964</w:t>
      </w:r>
      <w:r w:rsidRPr="00C8671E">
        <w:rPr>
          <w:rFonts w:cs="Arial" w:hint="cs"/>
          <w:sz w:val="28"/>
          <w:szCs w:val="28"/>
          <w:rtl/>
        </w:rPr>
        <w:t>م</w:t>
      </w:r>
      <w:r w:rsidRPr="00C8671E">
        <w:rPr>
          <w:rFonts w:cs="Arial"/>
          <w:sz w:val="28"/>
          <w:szCs w:val="28"/>
          <w:rtl/>
        </w:rPr>
        <w:t xml:space="preserve">). </w:t>
      </w:r>
      <w:r w:rsidRPr="00C8671E">
        <w:rPr>
          <w:rFonts w:cs="Arial" w:hint="cs"/>
          <w:sz w:val="28"/>
          <w:szCs w:val="28"/>
          <w:rtl/>
        </w:rPr>
        <w:t>وله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رسالة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دكتوراه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كتبها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«</w:t>
      </w:r>
      <w:r w:rsidRPr="00C8671E">
        <w:rPr>
          <w:rFonts w:cs="Arial" w:hint="cs"/>
          <w:sz w:val="28"/>
          <w:szCs w:val="28"/>
          <w:rtl/>
        </w:rPr>
        <w:t>عاشوراء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الحسين</w:t>
      </w:r>
      <w:r w:rsidRPr="00C8671E">
        <w:rPr>
          <w:rFonts w:cs="Arial"/>
          <w:sz w:val="28"/>
          <w:szCs w:val="28"/>
          <w:rtl/>
        </w:rPr>
        <w:t xml:space="preserve"> ».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سنحت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الفرصة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نلتقي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به،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ونجري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الحوار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القصير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إبّان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زيارته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لمدينة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إيران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أوائل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</w:t>
      </w:r>
      <w:r w:rsidRPr="00C8671E">
        <w:rPr>
          <w:rFonts w:cs="Arial"/>
          <w:sz w:val="28"/>
          <w:szCs w:val="28"/>
          <w:rtl/>
        </w:rPr>
        <w:t xml:space="preserve"> 1995</w:t>
      </w:r>
      <w:r w:rsidRPr="00C8671E">
        <w:rPr>
          <w:rFonts w:cs="Arial" w:hint="cs"/>
          <w:sz w:val="28"/>
          <w:szCs w:val="28"/>
          <w:rtl/>
        </w:rPr>
        <w:t>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مركز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الخميني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للتعليم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والتحقيق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وهنا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ننقل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لقرائنا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الأعزاء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دار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الحوار</w:t>
      </w:r>
      <w:r w:rsidRPr="00C8671E">
        <w:rPr>
          <w:rFonts w:cs="Arial"/>
          <w:sz w:val="28"/>
          <w:szCs w:val="28"/>
          <w:rtl/>
        </w:rPr>
        <w:t>:</w:t>
      </w:r>
    </w:p>
    <w:p w:rsidR="003C6984" w:rsidRPr="00C8671E" w:rsidRDefault="003C6984" w:rsidP="00C8671E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حبذا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تروون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مسيرتكم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العلمية،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ونبذة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سيرتكم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الذاتية،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يطلع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عليها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سائر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العلماء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والمحققين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إسمي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محمود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مسقط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رأسي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جبل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عامل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بدأت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دراستي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الأمريكية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بيروت،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فتخرجت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بدرجة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بكلوريوس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تاريخ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الفلسفة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رحلت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أمريكا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</w:t>
      </w:r>
      <w:r w:rsidRPr="00C8671E">
        <w:rPr>
          <w:rFonts w:cs="Arial"/>
          <w:sz w:val="28"/>
          <w:szCs w:val="28"/>
          <w:rtl/>
        </w:rPr>
        <w:t xml:space="preserve"> 1964</w:t>
      </w:r>
      <w:r w:rsidRPr="00C8671E">
        <w:rPr>
          <w:rFonts w:cs="Arial" w:hint="cs"/>
          <w:sz w:val="28"/>
          <w:szCs w:val="28"/>
          <w:rtl/>
        </w:rPr>
        <w:t>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ونلت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هناكشهادة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ماجستير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الفكر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الديني</w:t>
      </w:r>
      <w:r w:rsidRPr="00C8671E">
        <w:rPr>
          <w:rFonts w:cs="Arial"/>
          <w:sz w:val="28"/>
          <w:szCs w:val="28"/>
          <w:rtl/>
        </w:rPr>
        <w:t xml:space="preserve"> (</w:t>
      </w:r>
      <w:proofErr w:type="spellStart"/>
      <w:r w:rsidRPr="00C8671E">
        <w:rPr>
          <w:sz w:val="28"/>
          <w:szCs w:val="28"/>
        </w:rPr>
        <w:t>Relegous</w:t>
      </w:r>
      <w:proofErr w:type="spellEnd"/>
      <w:r w:rsidRPr="00C8671E">
        <w:rPr>
          <w:sz w:val="28"/>
          <w:szCs w:val="28"/>
        </w:rPr>
        <w:t xml:space="preserve"> thought</w:t>
      </w:r>
      <w:r w:rsidRPr="00C8671E">
        <w:rPr>
          <w:rFonts w:cs="Arial"/>
          <w:sz w:val="28"/>
          <w:szCs w:val="28"/>
          <w:rtl/>
        </w:rPr>
        <w:t xml:space="preserve">)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بنسلفانيا،ثُمّ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انتقلت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هارفرد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الأمريكية،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فبدأت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إكمال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دراستي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</w:t>
      </w:r>
      <w:r w:rsidRPr="00C8671E">
        <w:rPr>
          <w:rFonts w:cs="Arial"/>
          <w:sz w:val="28"/>
          <w:szCs w:val="28"/>
          <w:rtl/>
        </w:rPr>
        <w:t xml:space="preserve"> 1975</w:t>
      </w:r>
      <w:r w:rsidRPr="00C8671E">
        <w:rPr>
          <w:rFonts w:cs="Arial" w:hint="cs"/>
          <w:sz w:val="28"/>
          <w:szCs w:val="28"/>
          <w:rtl/>
        </w:rPr>
        <w:t>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حصلت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دكتوراه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المقارنة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الديانات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فكتبت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رسالتي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عاشوراء،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إخلاص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عاشوراء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ومبادئها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وشجونها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وسائر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مفاهيهما</w:t>
      </w:r>
      <w:proofErr w:type="spellEnd"/>
      <w:r w:rsidRPr="00C8671E">
        <w:rPr>
          <w:rFonts w:cs="Arial" w:hint="cs"/>
          <w:sz w:val="28"/>
          <w:szCs w:val="28"/>
          <w:rtl/>
        </w:rPr>
        <w:t>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بعبارة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أُخرى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إلهيات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عاشوراء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نشرت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الرسالة،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وأصبحت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الآن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مصادر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/>
          <w:sz w:val="28"/>
          <w:szCs w:val="28"/>
          <w:rtl/>
        </w:rPr>
        <w:t>________________________________________</w:t>
      </w:r>
    </w:p>
    <w:p w:rsidR="008E7653" w:rsidRPr="008E7653" w:rsidRDefault="008E7653" w:rsidP="00C8671E">
      <w:pPr>
        <w:bidi/>
        <w:spacing w:line="360" w:lineRule="auto"/>
        <w:jc w:val="both"/>
        <w:rPr>
          <w:rFonts w:cs="Arial"/>
          <w:sz w:val="20"/>
          <w:szCs w:val="20"/>
        </w:rPr>
      </w:pPr>
    </w:p>
    <w:p w:rsidR="003C6984" w:rsidRPr="00C8671E" w:rsidRDefault="00281BB2" w:rsidP="008E765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C6984" w:rsidRPr="00C8671E">
        <w:rPr>
          <w:rFonts w:cs="Arial"/>
          <w:sz w:val="28"/>
          <w:szCs w:val="28"/>
          <w:rtl/>
        </w:rPr>
        <w:t>72]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lastRenderedPageBreak/>
        <w:t>الفكر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الصادرة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باللغة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الإنجليزية،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بدأت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العمل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حقل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التدريس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كاليفورنيا،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ثمّ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تورنتو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الكندية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ومكغيل</w:t>
      </w:r>
      <w:proofErr w:type="spellEnd"/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ثم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ذهبت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</w:t>
      </w:r>
      <w:r w:rsidRPr="00C8671E">
        <w:rPr>
          <w:rFonts w:cs="Arial"/>
          <w:sz w:val="28"/>
          <w:szCs w:val="28"/>
          <w:rtl/>
        </w:rPr>
        <w:t xml:space="preserve"> 1988</w:t>
      </w:r>
      <w:r w:rsidRPr="00C8671E">
        <w:rPr>
          <w:rFonts w:cs="Arial" w:hint="cs"/>
          <w:sz w:val="28"/>
          <w:szCs w:val="28"/>
          <w:rtl/>
        </w:rPr>
        <w:t>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فيلادلفيا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أُحاضر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(</w:t>
      </w:r>
      <w:proofErr w:type="spellStart"/>
      <w:r w:rsidRPr="00C8671E">
        <w:rPr>
          <w:rFonts w:cs="Arial" w:hint="cs"/>
          <w:sz w:val="28"/>
          <w:szCs w:val="28"/>
          <w:rtl/>
        </w:rPr>
        <w:t>تمبل</w:t>
      </w:r>
      <w:proofErr w:type="spellEnd"/>
      <w:r w:rsidRPr="00C8671E">
        <w:rPr>
          <w:rFonts w:cs="Arial"/>
          <w:sz w:val="28"/>
          <w:szCs w:val="28"/>
          <w:rtl/>
        </w:rPr>
        <w:t xml:space="preserve">) </w:t>
      </w:r>
      <w:r w:rsidRPr="00C8671E">
        <w:rPr>
          <w:rFonts w:cs="Arial" w:hint="cs"/>
          <w:sz w:val="28"/>
          <w:szCs w:val="28"/>
          <w:rtl/>
        </w:rPr>
        <w:t>كبروفسور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المعارف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والمقارنة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الأديان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عزمت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أقضي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بقية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عمري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بالتحقيق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والتدريس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المجال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حضرة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البروفسور،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أبرز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مواضيع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محاضراتكم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الجامعة؟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الحقيقة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توجد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هناك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معاهد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أمريكا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مختصة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بالدراسات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سوى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لدينا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فرعاً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دراسات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الأديان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يحتوي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دراسات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معمقة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يحاضر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أُستاذ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غيري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السيد</w:t>
      </w:r>
      <w:r w:rsidRPr="00C8671E">
        <w:rPr>
          <w:rFonts w:cs="Arial"/>
          <w:sz w:val="28"/>
          <w:szCs w:val="28"/>
          <w:rtl/>
        </w:rPr>
        <w:t xml:space="preserve"> «</w:t>
      </w:r>
      <w:r w:rsidRPr="00C8671E">
        <w:rPr>
          <w:rFonts w:cs="Arial" w:hint="cs"/>
          <w:sz w:val="28"/>
          <w:szCs w:val="28"/>
          <w:rtl/>
        </w:rPr>
        <w:t>خالد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سلافكين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شيب</w:t>
      </w:r>
      <w:r w:rsidRPr="00C8671E">
        <w:rPr>
          <w:rFonts w:cs="Arial" w:hint="eastAsia"/>
          <w:sz w:val="28"/>
          <w:szCs w:val="28"/>
          <w:rtl/>
        </w:rPr>
        <w:t>»</w:t>
      </w:r>
      <w:r w:rsidRPr="00C8671E">
        <w:rPr>
          <w:rFonts w:cs="Arial" w:hint="cs"/>
          <w:sz w:val="28"/>
          <w:szCs w:val="28"/>
          <w:rtl/>
        </w:rPr>
        <w:t>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أمريكي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ذوي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البشرة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البيضاء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الذين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دخلوا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ويمتلك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قدرات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عالية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مجال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اختصاصه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يحاضر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مواضيع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الروايات،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والفقه،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والسيرة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النبوية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اختصاصي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علوم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القرآن،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وتفسيره،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والتصوف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والعرفان،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والفلسفة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والكلام،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وكذلك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الملل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والنحل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ويوجد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لدينا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طلبة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مختلف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البلدان،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كتبوا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رسائلهم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مختلف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الأديان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وبلدانها،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يزيد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خزين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معلوماتنا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بما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تحاضرون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مسائل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الفكر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انطباعات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الغربيين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بشكل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بشكل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خاص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الايام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سواء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الأوساط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الناس؟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لقد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بدأ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اهتمام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الغربيين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بالدين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يتراجع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الحرب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العالمية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الثانية،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وانحسرت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دراساتهم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تقريباً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يكن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المستشرقون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آنذاك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يعرفون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سوى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الأشعري،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وكانوا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يقولون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ليس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سوى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حركة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فارسية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إيرانية،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وليس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هناك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شيعي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لكن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سرعان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تلاشت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النظرة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تجاه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وبدأ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الاهتمام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يتزايد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بأفكار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ومعتقدات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الشيعة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نعم،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يمكننا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القول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الغربيين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يدركوا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الإيديولوجيا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حتى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الآن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كما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يشير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سماحة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آية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الله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مصباح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اليزدي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أنّهم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يزال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يظنون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بأنّ</w:t>
      </w:r>
      <w:r w:rsidRPr="00C8671E">
        <w:rPr>
          <w:rFonts w:cs="Arial"/>
          <w:sz w:val="28"/>
          <w:szCs w:val="28"/>
          <w:rtl/>
        </w:rPr>
        <w:t xml:space="preserve"> «</w:t>
      </w:r>
      <w:r w:rsidRPr="00C8671E">
        <w:rPr>
          <w:rFonts w:cs="Arial" w:hint="cs"/>
          <w:sz w:val="28"/>
          <w:szCs w:val="28"/>
          <w:rtl/>
        </w:rPr>
        <w:t>ولاية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الفقيه</w:t>
      </w:r>
      <w:r w:rsidRPr="00C8671E">
        <w:rPr>
          <w:rFonts w:cs="Arial" w:hint="eastAsia"/>
          <w:sz w:val="28"/>
          <w:szCs w:val="28"/>
          <w:rtl/>
        </w:rPr>
        <w:t>»</w:t>
      </w:r>
      <w:r w:rsidRPr="00C8671E">
        <w:rPr>
          <w:rFonts w:cs="Arial" w:hint="cs"/>
          <w:sz w:val="28"/>
          <w:szCs w:val="28"/>
          <w:rtl/>
        </w:rPr>
        <w:t>،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/>
          <w:sz w:val="28"/>
          <w:szCs w:val="28"/>
          <w:rtl/>
        </w:rPr>
        <w:t>________________________________________</w:t>
      </w:r>
    </w:p>
    <w:p w:rsidR="008E7653" w:rsidRPr="008E7653" w:rsidRDefault="008E7653" w:rsidP="00C8671E">
      <w:pPr>
        <w:bidi/>
        <w:spacing w:line="360" w:lineRule="auto"/>
        <w:jc w:val="both"/>
        <w:rPr>
          <w:rFonts w:cs="Arial"/>
          <w:sz w:val="20"/>
          <w:szCs w:val="20"/>
        </w:rPr>
      </w:pPr>
    </w:p>
    <w:p w:rsidR="003C6984" w:rsidRPr="00C8671E" w:rsidRDefault="00281BB2" w:rsidP="008E765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C6984" w:rsidRPr="00C8671E">
        <w:rPr>
          <w:rFonts w:cs="Arial"/>
          <w:sz w:val="28"/>
          <w:szCs w:val="28"/>
          <w:rtl/>
        </w:rPr>
        <w:t>73]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lastRenderedPageBreak/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السلطة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المطلقة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تصادر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جميع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أنواع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الحريات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إلاّ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يجب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علينا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نساهم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نقل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أفكار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للآخرين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وتوضيحها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أما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بالنسبة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لزوجتي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تحضّر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الأيام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للدكتوراه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موضوع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تاريخ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الفكر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ولها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طروحات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جديدة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الباب،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وسنتعاون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شاء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الله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للتعريف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بالشيعة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والتشيع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كذلك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ستعينني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مجال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اللغة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فأنا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أجيد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اللغة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الفارسية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كثيراً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تتفوق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عليَّ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قلتم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الأشعري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الأكثر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شهرة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الأوساط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الغربية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إذن،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السبب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جنوح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غالبية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الشباب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نحو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ولو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مطالعاتهم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الأقل؟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نعم،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غالبية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المحققين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الشباب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والمتابعين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الناس،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توجد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لديهم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رغبة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ملحة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بمعرفة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التصوّف،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فاليوم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منحصراً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بالأشعرية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فقط،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وإنّما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ثمة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اهتمامات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واسعة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بالتصوف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والعرفان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فزوجتي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مثلاً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ـ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تدرس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الأيام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بنسلفانيا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قسم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الآداب،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وكثيراً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تواجه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أسئلة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الطلبة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حول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والأدب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الفارسي،</w:t>
      </w:r>
      <w:r w:rsidRPr="00C8671E">
        <w:rPr>
          <w:rFonts w:cs="Arial"/>
          <w:sz w:val="28"/>
          <w:szCs w:val="28"/>
          <w:rtl/>
        </w:rPr>
        <w:t xml:space="preserve">... </w:t>
      </w:r>
      <w:r w:rsidRPr="00C8671E">
        <w:rPr>
          <w:rFonts w:cs="Arial" w:hint="cs"/>
          <w:sz w:val="28"/>
          <w:szCs w:val="28"/>
          <w:rtl/>
        </w:rPr>
        <w:t>والخ،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التوجه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والاهتمام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يتضاعف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يوماً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آخر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يوجد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الكثير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ممّن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يرغب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التحقيق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والدراسة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مذهب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برأيكم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السبل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المتاحة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اليوم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لتفسير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ونقل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أفكاره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للآخرين؟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نعم،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بنظري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أمر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غاية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الأهمية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تعلمون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التكتل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اليهودي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الإسرائيلي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الولايات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المتحدة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خصص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مقعداً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خاصاً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لليهود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الكبرى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والمعاهد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هناك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لذا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أشرت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لقاءٍ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قائد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الثورة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بحاجة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لتخصيص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مقاعد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للدراسات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أمريكا،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وخصوصاً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الدراسات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الشيعية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أما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السبيل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الآخر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لذلك،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نشر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الكتب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وطباعتها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سبيل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المثال،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يوجد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هنالك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كتاب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لكاتب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إنجليزي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البهائية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وأصله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إيراني،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الكتب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المطبوعة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مجال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تأريخ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وفكر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حظي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باهتمام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الكثيرين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منهم،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وأفادوا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الكثير،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اختصاص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الكاتب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مجال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الطب،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إلاّ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حقق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نجاحاً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واسعاً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/>
          <w:sz w:val="28"/>
          <w:szCs w:val="28"/>
          <w:rtl/>
        </w:rPr>
        <w:t>________________________________________</w:t>
      </w:r>
    </w:p>
    <w:p w:rsidR="003C6984" w:rsidRPr="00281BB2" w:rsidRDefault="003C6984" w:rsidP="00C8671E">
      <w:pPr>
        <w:bidi/>
        <w:spacing w:line="360" w:lineRule="auto"/>
        <w:jc w:val="both"/>
        <w:rPr>
          <w:sz w:val="6"/>
          <w:szCs w:val="6"/>
        </w:rPr>
      </w:pPr>
    </w:p>
    <w:p w:rsidR="003C6984" w:rsidRPr="00C8671E" w:rsidRDefault="00281BB2" w:rsidP="00C8671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C6984" w:rsidRPr="00C8671E">
        <w:rPr>
          <w:rFonts w:cs="Arial"/>
          <w:sz w:val="28"/>
          <w:szCs w:val="28"/>
          <w:rtl/>
        </w:rPr>
        <w:t>74]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lastRenderedPageBreak/>
        <w:t>إذن،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فالكتب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جملة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الطرق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المهمة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نشر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إقامة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الندوات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والمؤتمرات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العالمية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التحقيق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والمطالعة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مواضيع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مسألة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طبيعية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بالنسبة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للمسلمين؛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لانسجامه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أفكارهم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وعقائدهم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ولا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يزيدهم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إلاّ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تثبيتاً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ودعماً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لكن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السؤال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المطروح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دوافع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إقبال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الجامعيين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الغرب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مطالعة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ودراسة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بشكل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والتشيع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بشكل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خاص؟</w:t>
      </w:r>
    </w:p>
    <w:p w:rsidR="003C6984" w:rsidRPr="00C8671E" w:rsidRDefault="003C6984" w:rsidP="00281BB2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لهذه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الدوافع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جذور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تاريخية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قديمة،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فمنذ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القرن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السابع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عشر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تقريباً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وحتى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القرن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العشرين،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المستشرقون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يزالون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يدرسون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ويحققون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مفاهيم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وبدوافع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مختلفة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فبعضهم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بدوافع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سياسية،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وآخر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للتبشير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باليهودية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والمسيحية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يطلق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عليها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قساوسة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المسيح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واليهود،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طريق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فهمهم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لأُصول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وقوانينه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أمّا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الوقت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الحاضر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فالأمر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يختلف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تماماً؛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طلاب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الجامعات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اليوم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يدرسون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لهدفٍ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سوى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الاطلاع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حضارة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المسلمين،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والتعرف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مناهجهم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يسلم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بعضهم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جراء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وإن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يسلم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فإنه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يبقى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صلة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ورغبة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الدين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وقراءة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حضارته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وثقافاته،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دون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هدف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معيّن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محدد،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أعتقد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وضع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المعارف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اليوم،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أحسن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بكثير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مما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كانت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عليه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السابق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قبل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خمسين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عشرين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عاماً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حضرة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البروفسور،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أقمتم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السنين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الماضية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فيلادلفيا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حول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أنْ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تذكروا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أهداف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إقامة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المؤتمر؟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د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أيوب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هدفنا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الوحيد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هو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التعريف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بالتشيع،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فنحن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لسنا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مبشرين،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نحن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نطمح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لنشر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وترويجه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فقط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هناك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مؤسسة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اسمها</w:t>
      </w:r>
      <w:r w:rsidRPr="00C8671E">
        <w:rPr>
          <w:rFonts w:cs="Arial"/>
          <w:sz w:val="28"/>
          <w:szCs w:val="28"/>
          <w:rtl/>
        </w:rPr>
        <w:t xml:space="preserve"> «</w:t>
      </w:r>
      <w:r w:rsidRPr="00C8671E">
        <w:rPr>
          <w:rFonts w:cs="Arial" w:hint="cs"/>
          <w:sz w:val="28"/>
          <w:szCs w:val="28"/>
          <w:rtl/>
        </w:rPr>
        <w:t>مؤسسة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العلوم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العربية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والإسلامية</w:t>
      </w:r>
      <w:r w:rsidRPr="00C8671E">
        <w:rPr>
          <w:rFonts w:cs="Arial" w:hint="eastAsia"/>
          <w:sz w:val="28"/>
          <w:szCs w:val="28"/>
          <w:rtl/>
        </w:rPr>
        <w:t>»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تابعة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لجامعة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الإمام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محمّد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السعودية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أثار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موضوع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إقامة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المؤتمر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حفيضة</w:t>
      </w:r>
      <w:proofErr w:type="spellEnd"/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المسؤولين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فيها،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فقلت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لهم</w:t>
      </w:r>
      <w:r w:rsidRPr="00C8671E">
        <w:rPr>
          <w:rFonts w:cs="Arial"/>
          <w:sz w:val="28"/>
          <w:szCs w:val="28"/>
          <w:rtl/>
        </w:rPr>
        <w:t xml:space="preserve">: </w:t>
      </w:r>
      <w:r w:rsidRPr="00C8671E">
        <w:rPr>
          <w:rFonts w:cs="Arial" w:hint="cs"/>
          <w:sz w:val="28"/>
          <w:szCs w:val="28"/>
          <w:rtl/>
        </w:rPr>
        <w:t>لماذا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أنتم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مستاؤون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ذلك؟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فبإمكانكم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تشاركوا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معنا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إقامة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خاص</w:t>
      </w:r>
    </w:p>
    <w:p w:rsidR="003C6984" w:rsidRPr="00C8671E" w:rsidRDefault="003C6984" w:rsidP="00C8671E">
      <w:pPr>
        <w:bidi/>
        <w:spacing w:line="360" w:lineRule="auto"/>
        <w:jc w:val="both"/>
        <w:rPr>
          <w:sz w:val="28"/>
          <w:szCs w:val="28"/>
        </w:rPr>
      </w:pPr>
      <w:r w:rsidRPr="00C8671E">
        <w:rPr>
          <w:rFonts w:cs="Arial"/>
          <w:sz w:val="28"/>
          <w:szCs w:val="28"/>
          <w:rtl/>
        </w:rPr>
        <w:t>________________________________________</w:t>
      </w:r>
    </w:p>
    <w:p w:rsidR="003C6984" w:rsidRPr="00C8671E" w:rsidRDefault="00281BB2" w:rsidP="00C8671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C6984" w:rsidRPr="00C8671E">
        <w:rPr>
          <w:rFonts w:cs="Arial"/>
          <w:sz w:val="28"/>
          <w:szCs w:val="28"/>
          <w:rtl/>
        </w:rPr>
        <w:t>75]</w:t>
      </w:r>
    </w:p>
    <w:p w:rsidR="003C6984" w:rsidRPr="00C8671E" w:rsidRDefault="003C6984" w:rsidP="00281BB2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lastRenderedPageBreak/>
        <w:t>بالوهابية،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يطّلع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العالم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ومحققو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الإسلام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حقيقة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الوهابية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فرحبوا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بالفكرة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وأقاموا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وشاركنا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فيه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فكان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خالياً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المضامين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وفارغ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المحتوى،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وبدوافع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مادية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الأغلب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فهم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ثلة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قليلة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يأخذون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رواتباً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شهرية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قبال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تبليغهم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للوهابية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والتطبيل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لها</w:t>
      </w:r>
      <w:r w:rsidRPr="00C8671E">
        <w:rPr>
          <w:rFonts w:cs="Arial"/>
          <w:sz w:val="28"/>
          <w:szCs w:val="28"/>
          <w:rtl/>
        </w:rPr>
        <w:t xml:space="preserve">. </w:t>
      </w:r>
      <w:r w:rsidRPr="00C8671E">
        <w:rPr>
          <w:rFonts w:cs="Arial" w:hint="cs"/>
          <w:sz w:val="28"/>
          <w:szCs w:val="28"/>
          <w:rtl/>
        </w:rPr>
        <w:t>بإزاء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ذلك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المؤتمر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الشيعي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ناجحاً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ومثمراً،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خصوصاً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حظي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بحضور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علماء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ومحققين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إيران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الحوزة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العلمية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في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قم،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كآية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الله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مصباح</w:t>
      </w:r>
      <w:r w:rsidRPr="00C8671E">
        <w:rPr>
          <w:rFonts w:cs="Arial"/>
          <w:sz w:val="28"/>
          <w:szCs w:val="28"/>
          <w:rtl/>
        </w:rPr>
        <w:t xml:space="preserve"> </w:t>
      </w:r>
      <w:proofErr w:type="spellStart"/>
      <w:r w:rsidRPr="00C8671E">
        <w:rPr>
          <w:rFonts w:cs="Arial" w:hint="cs"/>
          <w:sz w:val="28"/>
          <w:szCs w:val="28"/>
          <w:rtl/>
        </w:rPr>
        <w:t>اليزدي</w:t>
      </w:r>
      <w:proofErr w:type="spellEnd"/>
      <w:r w:rsidRPr="00C8671E">
        <w:rPr>
          <w:rFonts w:cs="Arial" w:hint="cs"/>
          <w:sz w:val="28"/>
          <w:szCs w:val="28"/>
          <w:rtl/>
        </w:rPr>
        <w:t>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بالإضافة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إلى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نخبة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أساتذة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الجامعات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281BB2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 w:hint="cs"/>
          <w:sz w:val="28"/>
          <w:szCs w:val="28"/>
          <w:rtl/>
        </w:rPr>
        <w:t>إنه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مؤتمرٌ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جيدٌ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وقد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استفدنا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منه</w:t>
      </w:r>
      <w:r w:rsidRPr="00C8671E">
        <w:rPr>
          <w:rFonts w:cs="Arial"/>
          <w:sz w:val="28"/>
          <w:szCs w:val="28"/>
          <w:rtl/>
        </w:rPr>
        <w:t xml:space="preserve"> </w:t>
      </w:r>
      <w:r w:rsidRPr="00C8671E">
        <w:rPr>
          <w:rFonts w:cs="Arial" w:hint="cs"/>
          <w:sz w:val="28"/>
          <w:szCs w:val="28"/>
          <w:rtl/>
        </w:rPr>
        <w:t>الكثير</w:t>
      </w:r>
      <w:r w:rsidRPr="00C8671E">
        <w:rPr>
          <w:rFonts w:cs="Arial"/>
          <w:sz w:val="28"/>
          <w:szCs w:val="28"/>
          <w:rtl/>
        </w:rPr>
        <w:t>.</w:t>
      </w:r>
    </w:p>
    <w:p w:rsidR="003C6984" w:rsidRPr="00C8671E" w:rsidRDefault="003C6984" w:rsidP="00281BB2">
      <w:pPr>
        <w:bidi/>
        <w:spacing w:line="480" w:lineRule="auto"/>
        <w:jc w:val="both"/>
        <w:rPr>
          <w:sz w:val="28"/>
          <w:szCs w:val="28"/>
        </w:rPr>
      </w:pPr>
      <w:r w:rsidRPr="00C8671E">
        <w:rPr>
          <w:rFonts w:cs="Arial"/>
          <w:sz w:val="28"/>
          <w:szCs w:val="28"/>
          <w:rtl/>
        </w:rPr>
        <w:t>________________________________________</w:t>
      </w:r>
    </w:p>
    <w:p w:rsidR="003C6984" w:rsidRPr="00C8671E" w:rsidRDefault="003C6984" w:rsidP="00281BB2">
      <w:pPr>
        <w:bidi/>
        <w:spacing w:line="480" w:lineRule="auto"/>
        <w:jc w:val="both"/>
        <w:rPr>
          <w:sz w:val="28"/>
          <w:szCs w:val="28"/>
        </w:rPr>
      </w:pPr>
    </w:p>
    <w:p w:rsidR="00281BB2" w:rsidRDefault="00281BB2" w:rsidP="00C8671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Default="00281BB2" w:rsidP="00281BB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1BB2" w:rsidRPr="00281BB2" w:rsidRDefault="00281BB2" w:rsidP="00281BB2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  <w:bookmarkStart w:id="0" w:name="_GoBack"/>
      <w:bookmarkEnd w:id="0"/>
    </w:p>
    <w:p w:rsidR="00F655CE" w:rsidRPr="00C8671E" w:rsidRDefault="00281BB2" w:rsidP="00281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C6984" w:rsidRPr="00C8671E">
        <w:rPr>
          <w:rFonts w:cs="Arial"/>
          <w:sz w:val="28"/>
          <w:szCs w:val="28"/>
          <w:rtl/>
        </w:rPr>
        <w:t>76]</w:t>
      </w:r>
    </w:p>
    <w:sectPr w:rsidR="00F655CE" w:rsidRPr="00C8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3"/>
    <w:rsid w:val="000D3823"/>
    <w:rsid w:val="00281BB2"/>
    <w:rsid w:val="003C6984"/>
    <w:rsid w:val="008E7653"/>
    <w:rsid w:val="00C8671E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D3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D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D38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D38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D38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D3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0D3823"/>
  </w:style>
  <w:style w:type="paragraph" w:styleId="a3">
    <w:name w:val="Normal (Web)"/>
    <w:basedOn w:val="a"/>
    <w:uiPriority w:val="99"/>
    <w:unhideWhenUsed/>
    <w:rsid w:val="000D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3823"/>
  </w:style>
  <w:style w:type="character" w:customStyle="1" w:styleId="pagefooter">
    <w:name w:val="pagefooter"/>
    <w:basedOn w:val="a0"/>
    <w:rsid w:val="000D3823"/>
  </w:style>
  <w:style w:type="character" w:customStyle="1" w:styleId="pageno">
    <w:name w:val="pageno"/>
    <w:basedOn w:val="a0"/>
    <w:rsid w:val="000D3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D3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D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D38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D38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D38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D3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0D3823"/>
  </w:style>
  <w:style w:type="paragraph" w:styleId="a3">
    <w:name w:val="Normal (Web)"/>
    <w:basedOn w:val="a"/>
    <w:uiPriority w:val="99"/>
    <w:unhideWhenUsed/>
    <w:rsid w:val="000D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3823"/>
  </w:style>
  <w:style w:type="character" w:customStyle="1" w:styleId="pagefooter">
    <w:name w:val="pagefooter"/>
    <w:basedOn w:val="a0"/>
    <w:rsid w:val="000D3823"/>
  </w:style>
  <w:style w:type="character" w:customStyle="1" w:styleId="pageno">
    <w:name w:val="pageno"/>
    <w:basedOn w:val="a0"/>
    <w:rsid w:val="000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2015-03-05T18:00:00Z</dcterms:created>
  <dcterms:modified xsi:type="dcterms:W3CDTF">2015-09-15T16:36:00Z</dcterms:modified>
</cp:coreProperties>
</file>