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4D" w:rsidRPr="004839D0" w:rsidRDefault="007C6F4D" w:rsidP="004839D0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4839D0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4839D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839D0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4839D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839D0">
        <w:rPr>
          <w:rFonts w:cs="Arial" w:hint="cs"/>
          <w:color w:val="4F81BD" w:themeColor="accent1"/>
          <w:sz w:val="28"/>
          <w:szCs w:val="28"/>
          <w:rtl/>
        </w:rPr>
        <w:t>كتاب</w:t>
      </w:r>
      <w:r w:rsidRPr="004839D0">
        <w:rPr>
          <w:rFonts w:hint="cs"/>
          <w:color w:val="4F81BD" w:themeColor="accent1"/>
          <w:sz w:val="28"/>
          <w:szCs w:val="28"/>
          <w:rtl/>
        </w:rPr>
        <w:t xml:space="preserve"> </w:t>
      </w:r>
      <w:r w:rsidRPr="004839D0">
        <w:rPr>
          <w:rFonts w:cs="Arial" w:hint="eastAsia"/>
          <w:color w:val="4F81BD" w:themeColor="accent1"/>
          <w:sz w:val="28"/>
          <w:szCs w:val="28"/>
          <w:rtl/>
        </w:rPr>
        <w:t>«</w:t>
      </w:r>
      <w:r w:rsidRPr="004839D0">
        <w:rPr>
          <w:rFonts w:cs="Arial" w:hint="cs"/>
          <w:color w:val="4F81BD" w:themeColor="accent1"/>
          <w:sz w:val="28"/>
          <w:szCs w:val="28"/>
          <w:rtl/>
        </w:rPr>
        <w:t>نظرية</w:t>
      </w:r>
      <w:r w:rsidRPr="004839D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839D0">
        <w:rPr>
          <w:rFonts w:cs="Arial" w:hint="cs"/>
          <w:color w:val="4F81BD" w:themeColor="accent1"/>
          <w:sz w:val="28"/>
          <w:szCs w:val="28"/>
          <w:rtl/>
        </w:rPr>
        <w:t>عدالة</w:t>
      </w:r>
      <w:r w:rsidRPr="004839D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839D0">
        <w:rPr>
          <w:rFonts w:cs="Arial" w:hint="cs"/>
          <w:color w:val="4F81BD" w:themeColor="accent1"/>
          <w:sz w:val="28"/>
          <w:szCs w:val="28"/>
          <w:rtl/>
        </w:rPr>
        <w:t>الصحابة</w:t>
      </w:r>
      <w:r w:rsidRPr="004839D0">
        <w:rPr>
          <w:rFonts w:cs="Arial" w:hint="eastAsia"/>
          <w:color w:val="4F81BD" w:themeColor="accent1"/>
          <w:sz w:val="28"/>
          <w:szCs w:val="28"/>
          <w:rtl/>
        </w:rPr>
        <w:t>»</w:t>
      </w:r>
      <w:r w:rsidRPr="004839D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839D0">
        <w:rPr>
          <w:rFonts w:cs="Arial" w:hint="cs"/>
          <w:color w:val="4F81BD" w:themeColor="accent1"/>
          <w:sz w:val="28"/>
          <w:szCs w:val="28"/>
          <w:rtl/>
        </w:rPr>
        <w:t>مؤدّاها</w:t>
      </w:r>
      <w:r w:rsidRPr="004839D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839D0">
        <w:rPr>
          <w:rFonts w:cs="Arial" w:hint="cs"/>
          <w:color w:val="4F81BD" w:themeColor="accent1"/>
          <w:sz w:val="28"/>
          <w:szCs w:val="28"/>
          <w:rtl/>
        </w:rPr>
        <w:t>ونقدها</w:t>
      </w:r>
    </w:p>
    <w:p w:rsidR="007C6F4D" w:rsidRPr="004839D0" w:rsidRDefault="007C6F4D" w:rsidP="004839D0">
      <w:pPr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  <w:rtl/>
        </w:rPr>
      </w:pPr>
      <w:r w:rsidRPr="004839D0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4839D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4839D0">
        <w:rPr>
          <w:rFonts w:cs="Arial" w:hint="cs"/>
          <w:b/>
          <w:bCs/>
          <w:color w:val="C0504D" w:themeColor="accent2"/>
          <w:sz w:val="28"/>
          <w:szCs w:val="28"/>
          <w:rtl/>
        </w:rPr>
        <w:t>سعيد</w:t>
      </w:r>
      <w:r w:rsidRPr="004839D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839D0">
        <w:rPr>
          <w:rFonts w:cs="Arial" w:hint="cs"/>
          <w:b/>
          <w:bCs/>
          <w:color w:val="C0504D" w:themeColor="accent2"/>
          <w:sz w:val="28"/>
          <w:szCs w:val="28"/>
          <w:rtl/>
        </w:rPr>
        <w:t>يعقوب‏</w:t>
      </w:r>
      <w:r w:rsidRPr="004839D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(*).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t>تنبع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أهميّة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هذا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الكتاب،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الصادر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عن</w:t>
      </w:r>
      <w:r w:rsidRPr="004839D0">
        <w:rPr>
          <w:rFonts w:cs="Arial"/>
          <w:sz w:val="28"/>
          <w:szCs w:val="28"/>
          <w:rtl/>
        </w:rPr>
        <w:t xml:space="preserve"> «</w:t>
      </w:r>
      <w:r w:rsidRPr="004839D0">
        <w:rPr>
          <w:rFonts w:cs="Arial" w:hint="cs"/>
          <w:sz w:val="28"/>
          <w:szCs w:val="28"/>
          <w:rtl/>
        </w:rPr>
        <w:t>شركة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شمس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المشرق</w:t>
      </w:r>
      <w:r w:rsidRPr="004839D0">
        <w:rPr>
          <w:rFonts w:cs="Arial" w:hint="eastAsia"/>
          <w:sz w:val="28"/>
          <w:szCs w:val="28"/>
          <w:rtl/>
        </w:rPr>
        <w:t>»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بيروت،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للمحامي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محمد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حسين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يعقوب،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أهمية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ارتباط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حياة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الصح</w:t>
      </w:r>
      <w:bookmarkStart w:id="0" w:name="_GoBack"/>
      <w:bookmarkEnd w:id="0"/>
      <w:r w:rsidRPr="004839D0">
        <w:rPr>
          <w:rFonts w:cs="Arial" w:hint="cs"/>
          <w:sz w:val="28"/>
          <w:szCs w:val="28"/>
          <w:rtl/>
        </w:rPr>
        <w:t>ّابة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بالعقيدة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الإسلامية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ارتباطاً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وثيقاً،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ذلك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سلوكهم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أصبح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جزءاً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العقيدة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بمجرد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رضى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رسول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اللَّه</w:t>
      </w:r>
      <w:r w:rsidRPr="004839D0">
        <w:rPr>
          <w:rFonts w:cs="Arial"/>
          <w:sz w:val="28"/>
          <w:szCs w:val="28"/>
          <w:rtl/>
        </w:rPr>
        <w:t>(</w:t>
      </w:r>
      <w:r w:rsidRPr="004839D0">
        <w:rPr>
          <w:rFonts w:cs="Arial" w:hint="cs"/>
          <w:sz w:val="28"/>
          <w:szCs w:val="28"/>
          <w:rtl/>
        </w:rPr>
        <w:t>ص</w:t>
      </w:r>
      <w:r w:rsidRPr="004839D0">
        <w:rPr>
          <w:rFonts w:cs="Arial"/>
          <w:sz w:val="28"/>
          <w:szCs w:val="28"/>
          <w:rtl/>
        </w:rPr>
        <w:t xml:space="preserve">) </w:t>
      </w:r>
      <w:r w:rsidRPr="004839D0">
        <w:rPr>
          <w:rFonts w:cs="Arial" w:hint="cs"/>
          <w:sz w:val="28"/>
          <w:szCs w:val="28"/>
          <w:rtl/>
        </w:rPr>
        <w:t>عن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هذا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السلوك،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وإن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سكوتاً،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بحيث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دخل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هذا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التصرف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مصطلح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السنة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النبوية</w:t>
      </w:r>
      <w:r w:rsidRPr="004839D0">
        <w:rPr>
          <w:rFonts w:cs="Arial"/>
          <w:sz w:val="28"/>
          <w:szCs w:val="28"/>
          <w:rtl/>
        </w:rPr>
        <w:t>.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t>لقد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ترتب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الفكرة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التي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ترى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الصحابة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عدول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نتائج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مهمّة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أدّت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بروز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قضايا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خلافيَّة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شرخت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المسلمين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قسمين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كبيرين</w:t>
      </w:r>
      <w:r w:rsidRPr="004839D0">
        <w:rPr>
          <w:rFonts w:cs="Arial"/>
          <w:sz w:val="28"/>
          <w:szCs w:val="28"/>
          <w:rtl/>
        </w:rPr>
        <w:t xml:space="preserve">. </w:t>
      </w:r>
      <w:r w:rsidRPr="004839D0">
        <w:rPr>
          <w:rFonts w:cs="Arial" w:hint="cs"/>
          <w:sz w:val="28"/>
          <w:szCs w:val="28"/>
          <w:rtl/>
        </w:rPr>
        <w:t>وبكلِّ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تأكيد،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تكن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هذه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الفكرة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مطروحة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زمن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الرسول</w:t>
      </w:r>
      <w:r w:rsidRPr="004839D0">
        <w:rPr>
          <w:rFonts w:cs="Arial"/>
          <w:sz w:val="28"/>
          <w:szCs w:val="28"/>
          <w:rtl/>
        </w:rPr>
        <w:t>(</w:t>
      </w:r>
      <w:r w:rsidRPr="004839D0">
        <w:rPr>
          <w:rFonts w:cs="Arial" w:hint="cs"/>
          <w:sz w:val="28"/>
          <w:szCs w:val="28"/>
          <w:rtl/>
        </w:rPr>
        <w:t>ص</w:t>
      </w:r>
      <w:r w:rsidRPr="004839D0">
        <w:rPr>
          <w:rFonts w:cs="Arial"/>
          <w:sz w:val="28"/>
          <w:szCs w:val="28"/>
          <w:rtl/>
        </w:rPr>
        <w:t>)</w:t>
      </w:r>
      <w:r w:rsidRPr="004839D0">
        <w:rPr>
          <w:rFonts w:cs="Arial" w:hint="cs"/>
          <w:sz w:val="28"/>
          <w:szCs w:val="28"/>
          <w:rtl/>
        </w:rPr>
        <w:t>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لأنه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أبدى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آراء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وأطلق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أحكام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قيمة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سلبية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بعضهم،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إضافة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آياتٍ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قرآنية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كريمة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تحدثت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منافقين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يعلمهم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إلا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اللَّه،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علماً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قسماً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وربما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غالبيتهم،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عرّفها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اللَّه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لرسوله</w:t>
      </w:r>
      <w:r w:rsidRPr="004839D0">
        <w:rPr>
          <w:rFonts w:cs="Arial"/>
          <w:sz w:val="28"/>
          <w:szCs w:val="28"/>
          <w:rtl/>
        </w:rPr>
        <w:t>(</w:t>
      </w:r>
      <w:r w:rsidRPr="004839D0">
        <w:rPr>
          <w:rFonts w:cs="Arial" w:hint="cs"/>
          <w:sz w:val="28"/>
          <w:szCs w:val="28"/>
          <w:rtl/>
        </w:rPr>
        <w:t>ص</w:t>
      </w:r>
      <w:r w:rsidRPr="004839D0">
        <w:rPr>
          <w:rFonts w:cs="Arial"/>
          <w:sz w:val="28"/>
          <w:szCs w:val="28"/>
          <w:rtl/>
        </w:rPr>
        <w:t xml:space="preserve">) </w:t>
      </w:r>
      <w:r w:rsidRPr="004839D0">
        <w:rPr>
          <w:rFonts w:cs="Arial" w:hint="cs"/>
          <w:sz w:val="28"/>
          <w:szCs w:val="28"/>
          <w:rtl/>
        </w:rPr>
        <w:t>بالأسماء،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يقيمون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المدينة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المنوّرة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حوله</w:t>
      </w:r>
      <w:r w:rsidRPr="004839D0">
        <w:rPr>
          <w:rFonts w:cs="Arial"/>
          <w:sz w:val="28"/>
          <w:szCs w:val="28"/>
          <w:rtl/>
        </w:rPr>
        <w:t>.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t>وهكذا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تعد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دراسة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تاريخ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الرِّجال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ترفاً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فكرياً،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لأنها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صارت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جزءاً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دراسة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العقيدة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الإسلامية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نفسها</w:t>
      </w:r>
      <w:r w:rsidRPr="004839D0">
        <w:rPr>
          <w:rFonts w:cs="Arial"/>
          <w:sz w:val="28"/>
          <w:szCs w:val="28"/>
          <w:rtl/>
        </w:rPr>
        <w:t>.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t>كان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الصَّحابة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بشراً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يخطئون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ويصيبون،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فلا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عصمة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إلاَّ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للنبيِّ</w:t>
      </w:r>
      <w:r w:rsidRPr="004839D0">
        <w:rPr>
          <w:rFonts w:cs="Arial"/>
          <w:sz w:val="28"/>
          <w:szCs w:val="28"/>
          <w:rtl/>
        </w:rPr>
        <w:t>(</w:t>
      </w:r>
      <w:r w:rsidRPr="004839D0">
        <w:rPr>
          <w:rFonts w:cs="Arial" w:hint="cs"/>
          <w:sz w:val="28"/>
          <w:szCs w:val="28"/>
          <w:rtl/>
        </w:rPr>
        <w:t>ص</w:t>
      </w:r>
      <w:r w:rsidRPr="004839D0">
        <w:rPr>
          <w:rFonts w:cs="Arial"/>
          <w:sz w:val="28"/>
          <w:szCs w:val="28"/>
          <w:rtl/>
        </w:rPr>
        <w:t xml:space="preserve">) </w:t>
      </w:r>
      <w:r w:rsidRPr="004839D0">
        <w:rPr>
          <w:rFonts w:cs="Arial" w:hint="cs"/>
          <w:sz w:val="28"/>
          <w:szCs w:val="28"/>
          <w:rtl/>
        </w:rPr>
        <w:t>ولمن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أنزل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اللَّه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بحقهم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آية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التطهير</w:t>
      </w:r>
      <w:r w:rsidRPr="004839D0">
        <w:rPr>
          <w:rFonts w:cs="Arial"/>
          <w:sz w:val="28"/>
          <w:szCs w:val="28"/>
          <w:rtl/>
        </w:rPr>
        <w:t xml:space="preserve"> { </w:t>
      </w:r>
      <w:r w:rsidRPr="004839D0">
        <w:rPr>
          <w:rFonts w:cs="Arial" w:hint="cs"/>
          <w:sz w:val="28"/>
          <w:szCs w:val="28"/>
          <w:rtl/>
        </w:rPr>
        <w:t>يريدُ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اللَّه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ليذهب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عنكم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الرجس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أهل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البيت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ويطهركم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تطهيراً</w:t>
      </w:r>
      <w:r w:rsidRPr="004839D0">
        <w:rPr>
          <w:rFonts w:cs="Arial"/>
          <w:sz w:val="28"/>
          <w:szCs w:val="28"/>
          <w:rtl/>
        </w:rPr>
        <w:t xml:space="preserve"> } . </w:t>
      </w:r>
      <w:r w:rsidRPr="004839D0">
        <w:rPr>
          <w:rFonts w:cs="Arial" w:hint="cs"/>
          <w:sz w:val="28"/>
          <w:szCs w:val="28"/>
          <w:rtl/>
        </w:rPr>
        <w:t>وفي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/>
          <w:sz w:val="28"/>
          <w:szCs w:val="28"/>
          <w:rtl/>
        </w:rPr>
        <w:t>________________________________________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/>
          <w:sz w:val="28"/>
          <w:szCs w:val="28"/>
          <w:rtl/>
        </w:rPr>
        <w:t>(*)</w:t>
      </w:r>
      <w:r w:rsidRPr="004839D0">
        <w:rPr>
          <w:rFonts w:cs="Arial" w:hint="cs"/>
          <w:sz w:val="28"/>
          <w:szCs w:val="28"/>
          <w:rtl/>
        </w:rPr>
        <w:t>باحث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سوري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</w:p>
    <w:p w:rsidR="004839D0" w:rsidRDefault="004839D0" w:rsidP="004839D0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39D0" w:rsidRDefault="004839D0" w:rsidP="004839D0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39D0" w:rsidRDefault="004839D0" w:rsidP="004839D0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39D0" w:rsidRDefault="004839D0" w:rsidP="004839D0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/>
          <w:sz w:val="28"/>
          <w:szCs w:val="28"/>
          <w:rtl/>
        </w:rPr>
        <w:t xml:space="preserve">[الصفحة - </w:t>
      </w:r>
      <w:r w:rsidRPr="004839D0">
        <w:rPr>
          <w:rFonts w:cs="Arial"/>
          <w:sz w:val="28"/>
          <w:szCs w:val="28"/>
          <w:rtl/>
        </w:rPr>
        <w:t>281]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lastRenderedPageBreak/>
        <w:t>الصحاح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الرسول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الكريم</w:t>
      </w:r>
      <w:r w:rsidRPr="004839D0">
        <w:rPr>
          <w:rFonts w:cs="Arial"/>
          <w:sz w:val="28"/>
          <w:szCs w:val="28"/>
          <w:rtl/>
        </w:rPr>
        <w:t>: «</w:t>
      </w:r>
      <w:r w:rsidRPr="004839D0">
        <w:rPr>
          <w:rFonts w:cs="Arial" w:hint="cs"/>
          <w:sz w:val="28"/>
          <w:szCs w:val="28"/>
          <w:rtl/>
        </w:rPr>
        <w:t>يردن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الحوض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رجال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صحبني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ورآني،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فأقول</w:t>
      </w:r>
      <w:r w:rsidRPr="004839D0">
        <w:rPr>
          <w:rFonts w:cs="Arial"/>
          <w:sz w:val="28"/>
          <w:szCs w:val="28"/>
          <w:rtl/>
        </w:rPr>
        <w:t xml:space="preserve">: </w:t>
      </w:r>
      <w:r w:rsidRPr="004839D0">
        <w:rPr>
          <w:rFonts w:cs="Arial" w:hint="cs"/>
          <w:sz w:val="28"/>
          <w:szCs w:val="28"/>
          <w:rtl/>
        </w:rPr>
        <w:t>أي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ربّ،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أصحابي،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أصحابي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فيقال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لي</w:t>
      </w:r>
      <w:r w:rsidRPr="004839D0">
        <w:rPr>
          <w:rFonts w:cs="Arial"/>
          <w:sz w:val="28"/>
          <w:szCs w:val="28"/>
          <w:rtl/>
        </w:rPr>
        <w:t xml:space="preserve">: </w:t>
      </w:r>
      <w:r w:rsidRPr="004839D0">
        <w:rPr>
          <w:rFonts w:cs="Arial" w:hint="cs"/>
          <w:sz w:val="28"/>
          <w:szCs w:val="28"/>
          <w:rtl/>
        </w:rPr>
        <w:t>إنك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تدري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ماذا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أحدثوا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بعدك</w:t>
      </w:r>
      <w:r w:rsidRPr="004839D0">
        <w:rPr>
          <w:rFonts w:cs="Arial" w:hint="eastAsia"/>
          <w:sz w:val="28"/>
          <w:szCs w:val="28"/>
          <w:rtl/>
        </w:rPr>
        <w:t>»</w:t>
      </w:r>
      <w:r w:rsidRPr="004839D0">
        <w:rPr>
          <w:rFonts w:cs="Arial"/>
          <w:sz w:val="28"/>
          <w:szCs w:val="28"/>
          <w:rtl/>
        </w:rPr>
        <w:t>.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t>نرى،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ضوء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هذا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الحديث،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حديثاً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مثل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الحديث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التالي،</w:t>
      </w:r>
      <w:r w:rsidRPr="004839D0">
        <w:rPr>
          <w:rFonts w:cs="Arial"/>
          <w:sz w:val="28"/>
          <w:szCs w:val="28"/>
          <w:rtl/>
        </w:rPr>
        <w:t xml:space="preserve"> «</w:t>
      </w:r>
      <w:r w:rsidRPr="004839D0">
        <w:rPr>
          <w:rFonts w:cs="Arial" w:hint="cs"/>
          <w:sz w:val="28"/>
          <w:szCs w:val="28"/>
          <w:rtl/>
        </w:rPr>
        <w:t>أصحابي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كالنجوم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بأيهم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اقتديتم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اهتديتم</w:t>
      </w:r>
      <w:r w:rsidRPr="004839D0">
        <w:rPr>
          <w:rFonts w:cs="Arial" w:hint="eastAsia"/>
          <w:sz w:val="28"/>
          <w:szCs w:val="28"/>
          <w:rtl/>
        </w:rPr>
        <w:t>»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موضوع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لهذا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البحث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نظرية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عدالة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الصحابة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جوانبها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حفاظاً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نقاء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السنّة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النبوية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الشريفة،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ناهيك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الأمانة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التاريخية،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وصولاً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تفسير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الأسباب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الكامنة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وراء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قضايا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الخلاف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الإسلام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التي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برزت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مباشرة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بعد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التحاق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النبي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الكريم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بالرفيق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الأعلى</w:t>
      </w:r>
      <w:r w:rsidRPr="004839D0">
        <w:rPr>
          <w:rFonts w:cs="Arial"/>
          <w:sz w:val="28"/>
          <w:szCs w:val="28"/>
          <w:rtl/>
        </w:rPr>
        <w:t xml:space="preserve">. </w:t>
      </w:r>
      <w:r w:rsidRPr="004839D0">
        <w:rPr>
          <w:rFonts w:cs="Arial" w:hint="cs"/>
          <w:sz w:val="28"/>
          <w:szCs w:val="28"/>
          <w:rtl/>
        </w:rPr>
        <w:t>ومن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هنا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تأتي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أهمية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دراسة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كالتي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بين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أيدينا،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وهي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تبحث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نظرية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عدالة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الصَّحابة</w:t>
      </w:r>
      <w:r w:rsidRPr="004839D0">
        <w:rPr>
          <w:rFonts w:cs="Arial"/>
          <w:sz w:val="28"/>
          <w:szCs w:val="28"/>
          <w:rtl/>
        </w:rPr>
        <w:t>.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t>تعني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فكرة</w:t>
      </w:r>
      <w:r w:rsidRPr="004839D0">
        <w:rPr>
          <w:rFonts w:cs="Arial"/>
          <w:sz w:val="28"/>
          <w:szCs w:val="28"/>
          <w:rtl/>
        </w:rPr>
        <w:t xml:space="preserve"> «</w:t>
      </w:r>
      <w:r w:rsidRPr="004839D0">
        <w:rPr>
          <w:rFonts w:cs="Arial" w:hint="cs"/>
          <w:sz w:val="28"/>
          <w:szCs w:val="28"/>
          <w:rtl/>
        </w:rPr>
        <w:t>عدالة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الصحابة</w:t>
      </w:r>
      <w:r w:rsidRPr="004839D0">
        <w:rPr>
          <w:rFonts w:cs="Arial" w:hint="eastAsia"/>
          <w:sz w:val="28"/>
          <w:szCs w:val="28"/>
          <w:rtl/>
        </w:rPr>
        <w:t>»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تساوي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جميع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أصحاب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رسول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اللَّه</w:t>
      </w:r>
      <w:r w:rsidRPr="004839D0">
        <w:rPr>
          <w:rFonts w:cs="Arial"/>
          <w:sz w:val="28"/>
          <w:szCs w:val="28"/>
          <w:rtl/>
        </w:rPr>
        <w:t>(</w:t>
      </w:r>
      <w:r w:rsidRPr="004839D0">
        <w:rPr>
          <w:rFonts w:cs="Arial" w:hint="cs"/>
          <w:sz w:val="28"/>
          <w:szCs w:val="28"/>
          <w:rtl/>
        </w:rPr>
        <w:t>ص</w:t>
      </w:r>
      <w:r w:rsidRPr="004839D0">
        <w:rPr>
          <w:rFonts w:cs="Arial"/>
          <w:sz w:val="28"/>
          <w:szCs w:val="28"/>
          <w:rtl/>
        </w:rPr>
        <w:t xml:space="preserve">)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العدالة،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وهذا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المصطلح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يؤدي،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يؤدى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إليه،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أولئك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صادقون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تقاة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مجاهدون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الخ</w:t>
      </w:r>
      <w:r w:rsidRPr="004839D0">
        <w:rPr>
          <w:rFonts w:cs="Arial"/>
          <w:sz w:val="28"/>
          <w:szCs w:val="28"/>
          <w:rtl/>
        </w:rPr>
        <w:t>..</w:t>
      </w:r>
      <w:r w:rsidRPr="004839D0">
        <w:rPr>
          <w:rFonts w:cs="Arial" w:hint="cs"/>
          <w:sz w:val="28"/>
          <w:szCs w:val="28"/>
          <w:rtl/>
        </w:rPr>
        <w:t>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فالقاعد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كالمجاهد،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أسلم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قناعة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أسلم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يوم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الفتح،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ولم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يجد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ملاذاً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إلا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الإسلام،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والعاصي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كالمطيع،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كان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طفلاً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حين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وفاة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الرسول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رافقه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وسمع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ودافع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الإسلام</w:t>
      </w:r>
      <w:r w:rsidRPr="004839D0">
        <w:rPr>
          <w:rFonts w:cs="Arial"/>
          <w:sz w:val="28"/>
          <w:szCs w:val="28"/>
          <w:rtl/>
        </w:rPr>
        <w:t>..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t>ويتساوى،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بهذا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الاعتبار،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وحشيّ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حمزة،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يتساوى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القاتل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والقتيل،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تماماً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كما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يتساوى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الصحابة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جميعهم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دون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تمييز،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فيكون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أبو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سفيان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وأبو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العاص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الذي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لعنه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الرسول،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وابن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أبي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سرح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الذي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أهدر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الرسول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دمه</w:t>
      </w:r>
      <w:r w:rsidRPr="004839D0">
        <w:rPr>
          <w:rFonts w:cs="Arial"/>
          <w:sz w:val="28"/>
          <w:szCs w:val="28"/>
          <w:rtl/>
        </w:rPr>
        <w:t xml:space="preserve">.. </w:t>
      </w:r>
      <w:r w:rsidRPr="004839D0">
        <w:rPr>
          <w:rFonts w:cs="Arial" w:hint="cs"/>
          <w:sz w:val="28"/>
          <w:szCs w:val="28"/>
          <w:rtl/>
        </w:rPr>
        <w:t>صحابة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يتساوون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الصحابة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الذين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آمنوا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وجاهدوا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وقام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كواهلهم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صرح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الإسلام</w:t>
      </w:r>
      <w:r w:rsidRPr="004839D0">
        <w:rPr>
          <w:rFonts w:cs="Arial"/>
          <w:sz w:val="28"/>
          <w:szCs w:val="28"/>
          <w:rtl/>
        </w:rPr>
        <w:t xml:space="preserve">. </w:t>
      </w:r>
      <w:r w:rsidRPr="004839D0">
        <w:rPr>
          <w:rFonts w:cs="Arial" w:hint="cs"/>
          <w:sz w:val="28"/>
          <w:szCs w:val="28"/>
          <w:rtl/>
        </w:rPr>
        <w:t>لهذا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يقترح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المؤلف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يقسم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الصحابة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فئتين</w:t>
      </w:r>
      <w:r w:rsidRPr="004839D0">
        <w:rPr>
          <w:rFonts w:cs="Arial"/>
          <w:sz w:val="28"/>
          <w:szCs w:val="28"/>
          <w:rtl/>
        </w:rPr>
        <w:t>: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t>الأولى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تشمل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يطلق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عليهم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أفاضل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الصحابة،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الذي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قام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كواهلهم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صرح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الإسلام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بما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ذلك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نصرة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النبي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بالمال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والروح،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حتى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انتقلوا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جوار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ربِّهم،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وهؤلاء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شك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عدول</w:t>
      </w:r>
      <w:r w:rsidRPr="004839D0">
        <w:rPr>
          <w:rFonts w:cs="Arial"/>
          <w:sz w:val="28"/>
          <w:szCs w:val="28"/>
          <w:rtl/>
        </w:rPr>
        <w:t>.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t>الثانية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بقيَّة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الصحابة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يوجد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بينهم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تفاوت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يعلمه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إلا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اللَّه</w:t>
      </w:r>
      <w:r w:rsidRPr="004839D0">
        <w:rPr>
          <w:rFonts w:cs="Arial"/>
          <w:sz w:val="28"/>
          <w:szCs w:val="28"/>
          <w:rtl/>
        </w:rPr>
        <w:t xml:space="preserve">.. </w:t>
      </w:r>
      <w:r w:rsidRPr="004839D0">
        <w:rPr>
          <w:rFonts w:cs="Arial" w:hint="cs"/>
          <w:sz w:val="28"/>
          <w:szCs w:val="28"/>
          <w:rtl/>
        </w:rPr>
        <w:t>وإن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كان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بعضه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ظاهراً</w:t>
      </w:r>
      <w:r w:rsidRPr="004839D0">
        <w:rPr>
          <w:rFonts w:cs="Arial"/>
          <w:sz w:val="28"/>
          <w:szCs w:val="28"/>
          <w:rtl/>
        </w:rPr>
        <w:t xml:space="preserve">. </w:t>
      </w:r>
      <w:r w:rsidRPr="004839D0">
        <w:rPr>
          <w:rFonts w:cs="Arial" w:hint="cs"/>
          <w:sz w:val="28"/>
          <w:szCs w:val="28"/>
          <w:rtl/>
        </w:rPr>
        <w:t>فالمنافقون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بعضهم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معروف</w:t>
      </w:r>
      <w:r w:rsidRPr="004839D0">
        <w:rPr>
          <w:rFonts w:cs="Arial"/>
          <w:sz w:val="28"/>
          <w:szCs w:val="28"/>
          <w:rtl/>
        </w:rPr>
        <w:t xml:space="preserve">. </w:t>
      </w:r>
      <w:r w:rsidRPr="004839D0">
        <w:rPr>
          <w:rFonts w:cs="Arial" w:hint="cs"/>
          <w:sz w:val="28"/>
          <w:szCs w:val="28"/>
          <w:rtl/>
        </w:rPr>
        <w:t>وقد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تعرض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الرسول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محاولة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اغتيال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قبل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اثني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عشر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منهم،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ورفض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إعدامهم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لأنه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يرد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يقول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الناس</w:t>
      </w:r>
      <w:r w:rsidRPr="004839D0">
        <w:rPr>
          <w:rFonts w:cs="Arial"/>
          <w:sz w:val="28"/>
          <w:szCs w:val="28"/>
          <w:rtl/>
        </w:rPr>
        <w:t xml:space="preserve">: </w:t>
      </w:r>
      <w:r w:rsidRPr="004839D0">
        <w:rPr>
          <w:rFonts w:cs="Arial" w:hint="cs"/>
          <w:sz w:val="28"/>
          <w:szCs w:val="28"/>
          <w:rtl/>
        </w:rPr>
        <w:t>إن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محمداً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يقتل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أصحابه</w:t>
      </w:r>
      <w:r w:rsidRPr="004839D0">
        <w:rPr>
          <w:rFonts w:cs="Arial"/>
          <w:sz w:val="28"/>
          <w:szCs w:val="28"/>
          <w:rtl/>
        </w:rPr>
        <w:t>.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/>
          <w:sz w:val="28"/>
          <w:szCs w:val="28"/>
          <w:rtl/>
        </w:rPr>
        <w:t>________________________________________</w:t>
      </w:r>
    </w:p>
    <w:p w:rsidR="004839D0" w:rsidRDefault="004839D0" w:rsidP="004839D0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39D0" w:rsidRDefault="004839D0" w:rsidP="004839D0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39D0" w:rsidRDefault="004839D0" w:rsidP="004839D0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/>
          <w:sz w:val="28"/>
          <w:szCs w:val="28"/>
          <w:rtl/>
        </w:rPr>
        <w:t xml:space="preserve">[الصفحة - </w:t>
      </w:r>
      <w:r w:rsidRPr="004839D0">
        <w:rPr>
          <w:rFonts w:cs="Arial"/>
          <w:sz w:val="28"/>
          <w:szCs w:val="28"/>
          <w:rtl/>
        </w:rPr>
        <w:t>282]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lastRenderedPageBreak/>
        <w:t>إن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فكرة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التفاضل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ليست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غريبة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القرآن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الكريم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فقد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جاء</w:t>
      </w:r>
      <w:r w:rsidRPr="004839D0">
        <w:rPr>
          <w:rFonts w:cs="Arial"/>
          <w:sz w:val="28"/>
          <w:szCs w:val="28"/>
          <w:rtl/>
        </w:rPr>
        <w:t xml:space="preserve">: { </w:t>
      </w:r>
      <w:r w:rsidRPr="004839D0">
        <w:rPr>
          <w:rFonts w:cs="Arial" w:hint="cs"/>
          <w:sz w:val="28"/>
          <w:szCs w:val="28"/>
          <w:rtl/>
        </w:rPr>
        <w:t>ولقد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فضَّلنا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بعض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النبيين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بعض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وآتينا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داود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زبوراً</w:t>
      </w:r>
      <w:r w:rsidRPr="004839D0">
        <w:rPr>
          <w:rFonts w:cs="Arial"/>
          <w:sz w:val="28"/>
          <w:szCs w:val="28"/>
          <w:rtl/>
        </w:rPr>
        <w:t xml:space="preserve"> } </w:t>
      </w:r>
      <w:r w:rsidRPr="004839D0">
        <w:rPr>
          <w:rFonts w:cs="Arial" w:hint="cs"/>
          <w:sz w:val="28"/>
          <w:szCs w:val="28"/>
          <w:rtl/>
        </w:rPr>
        <w:t>أو</w:t>
      </w:r>
      <w:r w:rsidRPr="004839D0">
        <w:rPr>
          <w:rFonts w:cs="Arial"/>
          <w:sz w:val="28"/>
          <w:szCs w:val="28"/>
          <w:rtl/>
        </w:rPr>
        <w:t xml:space="preserve"> { </w:t>
      </w:r>
      <w:r w:rsidRPr="004839D0">
        <w:rPr>
          <w:rFonts w:cs="Arial" w:hint="cs"/>
          <w:sz w:val="28"/>
          <w:szCs w:val="28"/>
          <w:rtl/>
        </w:rPr>
        <w:t>لا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يستوى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منكم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أنفق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قبل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الفتح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وقاتل،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وأولئك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أعظم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درجة</w:t>
      </w:r>
      <w:r w:rsidRPr="004839D0">
        <w:rPr>
          <w:rFonts w:cs="Arial"/>
          <w:sz w:val="28"/>
          <w:szCs w:val="28"/>
          <w:rtl/>
        </w:rPr>
        <w:t xml:space="preserve"> } </w:t>
      </w:r>
      <w:r w:rsidRPr="004839D0">
        <w:rPr>
          <w:rFonts w:cs="Arial" w:hint="cs"/>
          <w:sz w:val="28"/>
          <w:szCs w:val="28"/>
          <w:rtl/>
        </w:rPr>
        <w:t>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ومنهم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أقيم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عليه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الحد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زمن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الرسول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عهد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خلفائه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الأربعة</w:t>
      </w:r>
      <w:r w:rsidRPr="004839D0">
        <w:rPr>
          <w:rFonts w:cs="Arial"/>
          <w:sz w:val="28"/>
          <w:szCs w:val="28"/>
          <w:rtl/>
        </w:rPr>
        <w:t>.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t>ينطلق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الأستاذ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يعقوب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نقض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هذه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النظرية</w:t>
      </w:r>
      <w:r w:rsidRPr="004839D0">
        <w:rPr>
          <w:rFonts w:cs="Arial"/>
          <w:sz w:val="28"/>
          <w:szCs w:val="28"/>
          <w:rtl/>
        </w:rPr>
        <w:t>: «</w:t>
      </w:r>
      <w:r w:rsidRPr="004839D0">
        <w:rPr>
          <w:rFonts w:cs="Arial" w:hint="cs"/>
          <w:sz w:val="28"/>
          <w:szCs w:val="28"/>
          <w:rtl/>
        </w:rPr>
        <w:t>العدالة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الشاملة</w:t>
      </w:r>
      <w:r w:rsidRPr="004839D0">
        <w:rPr>
          <w:rFonts w:cs="Arial" w:hint="eastAsia"/>
          <w:sz w:val="28"/>
          <w:szCs w:val="28"/>
          <w:rtl/>
        </w:rPr>
        <w:t>»</w:t>
      </w:r>
      <w:r w:rsidRPr="004839D0">
        <w:rPr>
          <w:rFonts w:cs="Arial" w:hint="cs"/>
          <w:sz w:val="28"/>
          <w:szCs w:val="28"/>
          <w:rtl/>
        </w:rPr>
        <w:t>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ويرى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أنها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اختراع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رجال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السياسة،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القوها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روع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العامة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خدمة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لأغراضهم،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ووصلوا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بها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درجة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ينتقد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الصحابة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يحكم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عليه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بالخروج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الدين،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فلا</w:t>
      </w:r>
      <w:r w:rsidRPr="004839D0">
        <w:rPr>
          <w:rFonts w:cs="Arial"/>
          <w:sz w:val="28"/>
          <w:szCs w:val="28"/>
          <w:rtl/>
        </w:rPr>
        <w:t xml:space="preserve"> </w:t>
      </w:r>
      <w:proofErr w:type="spellStart"/>
      <w:r w:rsidRPr="004839D0">
        <w:rPr>
          <w:rFonts w:cs="Arial" w:hint="cs"/>
          <w:sz w:val="28"/>
          <w:szCs w:val="28"/>
          <w:rtl/>
        </w:rPr>
        <w:t>يؤاكل</w:t>
      </w:r>
      <w:proofErr w:type="spellEnd"/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ولا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يشارب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ولا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يصلى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عليه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عند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الوفاة</w:t>
      </w:r>
      <w:r w:rsidRPr="004839D0">
        <w:rPr>
          <w:rFonts w:cs="Arial"/>
          <w:sz w:val="28"/>
          <w:szCs w:val="28"/>
          <w:rtl/>
        </w:rPr>
        <w:t>.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t>ليس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شكٍّ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نظرية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عدالة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الصحابة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تستقيم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المنطق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القرآني،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ومع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واقع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الحال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ذلك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الزمان</w:t>
      </w:r>
      <w:r w:rsidRPr="004839D0">
        <w:rPr>
          <w:rFonts w:cs="Arial"/>
          <w:sz w:val="28"/>
          <w:szCs w:val="28"/>
          <w:rtl/>
        </w:rPr>
        <w:t xml:space="preserve">. </w:t>
      </w:r>
      <w:r w:rsidRPr="004839D0">
        <w:rPr>
          <w:rFonts w:cs="Arial" w:hint="cs"/>
          <w:sz w:val="28"/>
          <w:szCs w:val="28"/>
          <w:rtl/>
        </w:rPr>
        <w:t>وإذا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رجعنا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عشرات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الآيات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التي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تتحدث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واقع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الرسول</w:t>
      </w:r>
      <w:r w:rsidRPr="004839D0">
        <w:rPr>
          <w:rFonts w:cs="Arial"/>
          <w:sz w:val="28"/>
          <w:szCs w:val="28"/>
          <w:rtl/>
        </w:rPr>
        <w:t>(</w:t>
      </w:r>
      <w:r w:rsidRPr="004839D0">
        <w:rPr>
          <w:rFonts w:cs="Arial" w:hint="cs"/>
          <w:sz w:val="28"/>
          <w:szCs w:val="28"/>
          <w:rtl/>
        </w:rPr>
        <w:t>ص</w:t>
      </w:r>
      <w:r w:rsidRPr="004839D0">
        <w:rPr>
          <w:rFonts w:cs="Arial"/>
          <w:sz w:val="28"/>
          <w:szCs w:val="28"/>
          <w:rtl/>
        </w:rPr>
        <w:t xml:space="preserve">)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المدينة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المنوَّرة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نجدها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تتحدث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بلهجة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عنيفة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أناس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صحبوا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الرسول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بكل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تأكيد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وينطبق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عليهم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تعريف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الصحابة</w:t>
      </w:r>
      <w:r w:rsidRPr="004839D0">
        <w:rPr>
          <w:rFonts w:cs="Arial"/>
          <w:sz w:val="28"/>
          <w:szCs w:val="28"/>
          <w:rtl/>
        </w:rPr>
        <w:t xml:space="preserve">.. </w:t>
      </w:r>
      <w:r w:rsidRPr="004839D0">
        <w:rPr>
          <w:rFonts w:cs="Arial" w:hint="cs"/>
          <w:sz w:val="28"/>
          <w:szCs w:val="28"/>
          <w:rtl/>
        </w:rPr>
        <w:t>كما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مقولة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عبداللَّه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عمر</w:t>
      </w:r>
      <w:r w:rsidRPr="004839D0">
        <w:rPr>
          <w:rFonts w:cs="Arial"/>
          <w:sz w:val="28"/>
          <w:szCs w:val="28"/>
          <w:rtl/>
        </w:rPr>
        <w:t>: «</w:t>
      </w:r>
      <w:r w:rsidRPr="004839D0">
        <w:rPr>
          <w:rFonts w:cs="Arial" w:hint="cs"/>
          <w:sz w:val="28"/>
          <w:szCs w:val="28"/>
          <w:rtl/>
        </w:rPr>
        <w:t>نحن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غلب</w:t>
      </w:r>
      <w:r w:rsidRPr="004839D0">
        <w:rPr>
          <w:rFonts w:cs="Arial" w:hint="eastAsia"/>
          <w:sz w:val="28"/>
          <w:szCs w:val="28"/>
          <w:rtl/>
        </w:rPr>
        <w:t>»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والتي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قالها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بعيد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موقعة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الحرة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المدينة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المنورة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سنة</w:t>
      </w:r>
      <w:r w:rsidRPr="004839D0">
        <w:rPr>
          <w:rFonts w:cs="Arial"/>
          <w:sz w:val="28"/>
          <w:szCs w:val="28"/>
          <w:rtl/>
        </w:rPr>
        <w:t xml:space="preserve"> 63</w:t>
      </w:r>
      <w:r w:rsidRPr="004839D0">
        <w:rPr>
          <w:rFonts w:cs="Arial" w:hint="cs"/>
          <w:sz w:val="28"/>
          <w:szCs w:val="28"/>
          <w:rtl/>
        </w:rPr>
        <w:t>هـ،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جاءت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أثر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مجزرة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ذهب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فيها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المئات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الصحابة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الجيش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الأموي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الذي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يقوده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صحابي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هو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مسلمة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عقبة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موجهاً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قبل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يزيد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معاوية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الذي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تطبق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عليه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تلك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الصفة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أيضاً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وعلى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والده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الذي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يقول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ابن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هشام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سيرته</w:t>
      </w:r>
      <w:r w:rsidRPr="004839D0">
        <w:rPr>
          <w:rFonts w:cs="Arial"/>
          <w:sz w:val="28"/>
          <w:szCs w:val="28"/>
          <w:rtl/>
        </w:rPr>
        <w:t xml:space="preserve"> (</w:t>
      </w:r>
      <w:r w:rsidRPr="004839D0">
        <w:rPr>
          <w:rFonts w:cs="Arial" w:hint="cs"/>
          <w:sz w:val="28"/>
          <w:szCs w:val="28"/>
          <w:rtl/>
        </w:rPr>
        <w:t>ج‏</w:t>
      </w:r>
      <w:r w:rsidRPr="004839D0">
        <w:rPr>
          <w:rFonts w:cs="Arial"/>
          <w:sz w:val="28"/>
          <w:szCs w:val="28"/>
          <w:rtl/>
        </w:rPr>
        <w:t xml:space="preserve">3 </w:t>
      </w:r>
      <w:r w:rsidRPr="004839D0">
        <w:rPr>
          <w:rFonts w:cs="Arial" w:hint="cs"/>
          <w:sz w:val="28"/>
          <w:szCs w:val="28"/>
          <w:rtl/>
        </w:rPr>
        <w:t>ص</w:t>
      </w:r>
      <w:r w:rsidRPr="004839D0">
        <w:rPr>
          <w:rFonts w:cs="Arial"/>
          <w:sz w:val="28"/>
          <w:szCs w:val="28"/>
          <w:rtl/>
        </w:rPr>
        <w:t xml:space="preserve"> 235) </w:t>
      </w:r>
      <w:r w:rsidRPr="004839D0">
        <w:rPr>
          <w:rFonts w:cs="Arial" w:hint="cs"/>
          <w:sz w:val="28"/>
          <w:szCs w:val="28"/>
          <w:rtl/>
        </w:rPr>
        <w:t>أنه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أوصى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ابنه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بقمع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أهل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المدينة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إذا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أراد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استقرار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حكمه</w:t>
      </w:r>
      <w:r w:rsidRPr="004839D0">
        <w:rPr>
          <w:rFonts w:cs="Arial"/>
          <w:sz w:val="28"/>
          <w:szCs w:val="28"/>
          <w:rtl/>
        </w:rPr>
        <w:t xml:space="preserve">.. </w:t>
      </w:r>
      <w:r w:rsidRPr="004839D0">
        <w:rPr>
          <w:rFonts w:cs="Arial" w:hint="cs"/>
          <w:sz w:val="28"/>
          <w:szCs w:val="28"/>
          <w:rtl/>
        </w:rPr>
        <w:t>وبكل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تأكيد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فإن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الذي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أمر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بسب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الصحابي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الجليل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أبي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طالب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المنابر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هو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صحابي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أيضاً</w:t>
      </w:r>
      <w:r w:rsidRPr="004839D0">
        <w:rPr>
          <w:rFonts w:cs="Arial"/>
          <w:sz w:val="28"/>
          <w:szCs w:val="28"/>
          <w:rtl/>
        </w:rPr>
        <w:t xml:space="preserve"> (</w:t>
      </w:r>
      <w:r w:rsidRPr="004839D0">
        <w:rPr>
          <w:rFonts w:cs="Arial" w:hint="cs"/>
          <w:sz w:val="28"/>
          <w:szCs w:val="28"/>
          <w:rtl/>
        </w:rPr>
        <w:t>معاوية</w:t>
      </w:r>
      <w:r w:rsidRPr="004839D0">
        <w:rPr>
          <w:rFonts w:cs="Arial"/>
          <w:sz w:val="28"/>
          <w:szCs w:val="28"/>
          <w:rtl/>
        </w:rPr>
        <w:t>)</w:t>
      </w:r>
      <w:r w:rsidRPr="004839D0">
        <w:rPr>
          <w:rFonts w:cs="Arial" w:hint="cs"/>
          <w:sz w:val="28"/>
          <w:szCs w:val="28"/>
          <w:rtl/>
        </w:rPr>
        <w:t>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وهو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نفسه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الذي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أمر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بوضع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الحديث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رسول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اللَّه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كأول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عمل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للتزوير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باستخدام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السنة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النبوية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لدعم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الحكم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ومهاجمة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أعدائه</w:t>
      </w:r>
      <w:r w:rsidRPr="004839D0">
        <w:rPr>
          <w:rFonts w:cs="Arial"/>
          <w:sz w:val="28"/>
          <w:szCs w:val="28"/>
          <w:rtl/>
        </w:rPr>
        <w:t>.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t>خطورة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هذه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النظرية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t>نُقل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القرآن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والحديث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المسلمين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بوساطة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الصحابة،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واعتبرت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أقوالهم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أوثق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المصادر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بعدهما،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واتجهت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المذاهب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الإسلامية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الأخذ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بفتاواهم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عند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عدم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وجود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نصّ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القرآن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الكريم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أو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السنة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النبوية</w:t>
      </w:r>
      <w:r w:rsidRPr="004839D0">
        <w:rPr>
          <w:rFonts w:cs="Arial"/>
          <w:sz w:val="28"/>
          <w:szCs w:val="28"/>
          <w:rtl/>
        </w:rPr>
        <w:t xml:space="preserve">.. </w:t>
      </w:r>
      <w:r w:rsidRPr="004839D0">
        <w:rPr>
          <w:rFonts w:cs="Arial" w:hint="cs"/>
          <w:sz w:val="28"/>
          <w:szCs w:val="28"/>
          <w:rtl/>
        </w:rPr>
        <w:t>يقول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أبو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حنيفة</w:t>
      </w:r>
      <w:r w:rsidRPr="004839D0">
        <w:rPr>
          <w:rFonts w:cs="Arial"/>
          <w:sz w:val="28"/>
          <w:szCs w:val="28"/>
          <w:rtl/>
        </w:rPr>
        <w:t>: «</w:t>
      </w:r>
      <w:r w:rsidRPr="004839D0">
        <w:rPr>
          <w:rFonts w:cs="Arial" w:hint="cs"/>
          <w:sz w:val="28"/>
          <w:szCs w:val="28"/>
          <w:rtl/>
        </w:rPr>
        <w:t>إذا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أجد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كتاب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اللَّه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ولا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/>
          <w:sz w:val="28"/>
          <w:szCs w:val="28"/>
          <w:rtl/>
        </w:rPr>
        <w:t>________________________________________</w:t>
      </w:r>
    </w:p>
    <w:p w:rsidR="004839D0" w:rsidRDefault="004839D0" w:rsidP="004839D0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39D0" w:rsidRDefault="004839D0" w:rsidP="004839D0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/>
          <w:sz w:val="28"/>
          <w:szCs w:val="28"/>
          <w:rtl/>
        </w:rPr>
        <w:t xml:space="preserve">[الصفحة - </w:t>
      </w:r>
      <w:r w:rsidRPr="004839D0">
        <w:rPr>
          <w:rFonts w:cs="Arial"/>
          <w:sz w:val="28"/>
          <w:szCs w:val="28"/>
          <w:rtl/>
        </w:rPr>
        <w:t>283]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lastRenderedPageBreak/>
        <w:t>سنة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رسول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اللَّه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أخذت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بقول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أصحابه،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فإذا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اختلفت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آراؤهم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حكم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الواقعة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آخذ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بقول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شئت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وادع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شئت</w:t>
      </w:r>
      <w:r w:rsidRPr="004839D0">
        <w:rPr>
          <w:rFonts w:cs="Arial"/>
          <w:sz w:val="28"/>
          <w:szCs w:val="28"/>
          <w:rtl/>
        </w:rPr>
        <w:t xml:space="preserve">..». </w:t>
      </w:r>
      <w:r w:rsidRPr="004839D0">
        <w:rPr>
          <w:rFonts w:cs="Arial" w:hint="cs"/>
          <w:sz w:val="28"/>
          <w:szCs w:val="28"/>
          <w:rtl/>
        </w:rPr>
        <w:t>وهكذا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أصبحت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تلك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الأقوال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عند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الجمهور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جزءاً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أصول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التشريع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ووصل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بعض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الجمهور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العصمة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تقريباً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وإلى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التقديس</w:t>
      </w:r>
      <w:r w:rsidRPr="004839D0">
        <w:rPr>
          <w:rFonts w:cs="Arial"/>
          <w:sz w:val="28"/>
          <w:szCs w:val="28"/>
          <w:rtl/>
        </w:rPr>
        <w:t>.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t>وبالمقابل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نجد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الأئمة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آل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بيت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النبي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يقولون</w:t>
      </w:r>
      <w:r w:rsidRPr="004839D0">
        <w:rPr>
          <w:rFonts w:cs="Arial"/>
          <w:sz w:val="28"/>
          <w:szCs w:val="28"/>
          <w:rtl/>
        </w:rPr>
        <w:t>: «</w:t>
      </w:r>
      <w:r w:rsidRPr="004839D0">
        <w:rPr>
          <w:rFonts w:cs="Arial" w:hint="cs"/>
          <w:sz w:val="28"/>
          <w:szCs w:val="28"/>
          <w:rtl/>
        </w:rPr>
        <w:t>إذا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حدثنا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نحدث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إلا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بما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يوافق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كتاب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اللَّه،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وكل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حديث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ينسب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إلينا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يوافق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كتاب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اللَّه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فاطرحوه</w:t>
      </w:r>
      <w:r w:rsidRPr="004839D0">
        <w:rPr>
          <w:rFonts w:cs="Arial" w:hint="eastAsia"/>
          <w:sz w:val="28"/>
          <w:szCs w:val="28"/>
          <w:rtl/>
        </w:rPr>
        <w:t>»</w:t>
      </w:r>
      <w:r w:rsidRPr="004839D0">
        <w:rPr>
          <w:rFonts w:cs="Arial"/>
          <w:sz w:val="28"/>
          <w:szCs w:val="28"/>
          <w:rtl/>
        </w:rPr>
        <w:t>.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t>يعرض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المؤلف،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الفصل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الثالث،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نماذج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الصحابة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عند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الفريقين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المتصارعين</w:t>
      </w:r>
      <w:r w:rsidRPr="004839D0">
        <w:rPr>
          <w:rFonts w:cs="Arial"/>
          <w:sz w:val="28"/>
          <w:szCs w:val="28"/>
          <w:rtl/>
        </w:rPr>
        <w:t xml:space="preserve">: </w:t>
      </w:r>
      <w:r w:rsidRPr="004839D0">
        <w:rPr>
          <w:rFonts w:cs="Arial" w:hint="cs"/>
          <w:sz w:val="28"/>
          <w:szCs w:val="28"/>
          <w:rtl/>
        </w:rPr>
        <w:t>الإمام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علي</w:t>
      </w:r>
      <w:r w:rsidRPr="004839D0">
        <w:rPr>
          <w:rFonts w:cs="Arial"/>
          <w:sz w:val="28"/>
          <w:szCs w:val="28"/>
          <w:rtl/>
        </w:rPr>
        <w:t>(</w:t>
      </w:r>
      <w:r w:rsidRPr="004839D0">
        <w:rPr>
          <w:rFonts w:cs="Arial" w:hint="cs"/>
          <w:sz w:val="28"/>
          <w:szCs w:val="28"/>
          <w:rtl/>
        </w:rPr>
        <w:t>ع</w:t>
      </w:r>
      <w:r w:rsidRPr="004839D0">
        <w:rPr>
          <w:rFonts w:cs="Arial"/>
          <w:sz w:val="28"/>
          <w:szCs w:val="28"/>
          <w:rtl/>
        </w:rPr>
        <w:t xml:space="preserve">) </w:t>
      </w:r>
      <w:r w:rsidRPr="004839D0">
        <w:rPr>
          <w:rFonts w:cs="Arial" w:hint="cs"/>
          <w:sz w:val="28"/>
          <w:szCs w:val="28"/>
          <w:rtl/>
        </w:rPr>
        <w:t>ومعاوية</w:t>
      </w:r>
      <w:r w:rsidRPr="004839D0">
        <w:rPr>
          <w:rFonts w:cs="Arial"/>
          <w:sz w:val="28"/>
          <w:szCs w:val="28"/>
          <w:rtl/>
        </w:rPr>
        <w:t xml:space="preserve">. </w:t>
      </w:r>
      <w:r w:rsidRPr="004839D0">
        <w:rPr>
          <w:rFonts w:cs="Arial" w:hint="cs"/>
          <w:sz w:val="28"/>
          <w:szCs w:val="28"/>
          <w:rtl/>
        </w:rPr>
        <w:t>وفي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هذا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المجال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يقوم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بجهد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كبير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لتحليل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شخصي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سيرة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لاستنتاج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عدالته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عدمها</w:t>
      </w:r>
      <w:r w:rsidRPr="004839D0">
        <w:rPr>
          <w:rFonts w:cs="Arial"/>
          <w:sz w:val="28"/>
          <w:szCs w:val="28"/>
          <w:rtl/>
        </w:rPr>
        <w:t xml:space="preserve">. </w:t>
      </w:r>
      <w:r w:rsidRPr="004839D0">
        <w:rPr>
          <w:rFonts w:cs="Arial" w:hint="cs"/>
          <w:sz w:val="28"/>
          <w:szCs w:val="28"/>
          <w:rtl/>
        </w:rPr>
        <w:t>ويصل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أخيراً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نتائج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مؤداها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الصحابة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الذين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كانوا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الإمام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عدول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بمقاييس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العدالة،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حتى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طلحة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والزبير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أعلنا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توبتهما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قبيل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بدء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معركة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الجمل</w:t>
      </w:r>
      <w:r w:rsidRPr="004839D0">
        <w:rPr>
          <w:rFonts w:cs="Arial"/>
          <w:sz w:val="28"/>
          <w:szCs w:val="28"/>
          <w:rtl/>
        </w:rPr>
        <w:t>.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t>جذور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نظرية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العدالة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t>يرى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المؤلف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الصراع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القبلي،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بين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البيتين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الأموي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والهاشمي،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كان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قائماً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ولم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يوقفه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ظهور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الرسول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الكريم</w:t>
      </w:r>
      <w:r w:rsidRPr="004839D0">
        <w:rPr>
          <w:rFonts w:cs="Arial"/>
          <w:sz w:val="28"/>
          <w:szCs w:val="28"/>
          <w:rtl/>
        </w:rPr>
        <w:t>(</w:t>
      </w:r>
      <w:r w:rsidRPr="004839D0">
        <w:rPr>
          <w:rFonts w:cs="Arial" w:hint="cs"/>
          <w:sz w:val="28"/>
          <w:szCs w:val="28"/>
          <w:rtl/>
        </w:rPr>
        <w:t>ص</w:t>
      </w:r>
      <w:r w:rsidRPr="004839D0">
        <w:rPr>
          <w:rFonts w:cs="Arial"/>
          <w:sz w:val="28"/>
          <w:szCs w:val="28"/>
          <w:rtl/>
        </w:rPr>
        <w:t xml:space="preserve">)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الفرع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الهاشمي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أدى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تسعيره،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إذ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حاول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الأمويون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وخلفاؤهم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اغتيال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رسول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اللَّه</w:t>
      </w:r>
      <w:r w:rsidRPr="004839D0">
        <w:rPr>
          <w:rFonts w:cs="Arial"/>
          <w:sz w:val="28"/>
          <w:szCs w:val="28"/>
          <w:rtl/>
        </w:rPr>
        <w:t>(</w:t>
      </w:r>
      <w:r w:rsidRPr="004839D0">
        <w:rPr>
          <w:rFonts w:cs="Arial" w:hint="cs"/>
          <w:sz w:val="28"/>
          <w:szCs w:val="28"/>
          <w:rtl/>
        </w:rPr>
        <w:t>ص</w:t>
      </w:r>
      <w:r w:rsidRPr="004839D0">
        <w:rPr>
          <w:rFonts w:cs="Arial"/>
          <w:sz w:val="28"/>
          <w:szCs w:val="28"/>
          <w:rtl/>
        </w:rPr>
        <w:t xml:space="preserve">)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فراشه،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وبالمقابل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أيّده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غالبية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الهاشميين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ونصروه</w:t>
      </w:r>
      <w:r w:rsidRPr="004839D0">
        <w:rPr>
          <w:rFonts w:cs="Arial"/>
          <w:sz w:val="28"/>
          <w:szCs w:val="28"/>
          <w:rtl/>
        </w:rPr>
        <w:t xml:space="preserve">. </w:t>
      </w:r>
      <w:r w:rsidRPr="004839D0">
        <w:rPr>
          <w:rFonts w:cs="Arial" w:hint="cs"/>
          <w:sz w:val="28"/>
          <w:szCs w:val="28"/>
          <w:rtl/>
        </w:rPr>
        <w:t>وكان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عصر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النبوة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هدنة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قبلية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عاد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الصراع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بعدها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أشدّه،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واتخذ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قرار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قبلي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يشمل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غالبية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ليسوا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هاشميين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بمنع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الخلافة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آل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الرسول،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بحيث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صارت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الخلافة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ملكاً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غنيمة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يأكلها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الغالب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وحده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بدل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تكون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نظاماً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إلهياً</w:t>
      </w:r>
      <w:r w:rsidRPr="004839D0">
        <w:rPr>
          <w:rFonts w:cs="Arial"/>
          <w:sz w:val="28"/>
          <w:szCs w:val="28"/>
          <w:rtl/>
        </w:rPr>
        <w:t>.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t>أما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الجذور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السياسية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للنظرية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فتتعلق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بمسألة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وحدة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المسلمين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تحت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ظل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خليفة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مهما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كان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نوعه،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حتى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الخلافة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العثمانية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اعتبرها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كثير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علماء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المسلمين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خلافة</w:t>
      </w:r>
      <w:r w:rsidRPr="004839D0">
        <w:rPr>
          <w:rFonts w:cs="Arial"/>
          <w:sz w:val="28"/>
          <w:szCs w:val="28"/>
          <w:rtl/>
        </w:rPr>
        <w:t xml:space="preserve"> (</w:t>
      </w:r>
      <w:r w:rsidRPr="004839D0">
        <w:rPr>
          <w:rFonts w:cs="Arial" w:hint="cs"/>
          <w:sz w:val="28"/>
          <w:szCs w:val="28"/>
          <w:rtl/>
        </w:rPr>
        <w:t>وإن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تكن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نبوية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كما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يسميها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أبو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زهرة</w:t>
      </w:r>
      <w:r w:rsidRPr="004839D0">
        <w:rPr>
          <w:rFonts w:cs="Arial"/>
          <w:sz w:val="28"/>
          <w:szCs w:val="28"/>
          <w:rtl/>
        </w:rPr>
        <w:t xml:space="preserve">). </w:t>
      </w:r>
      <w:r w:rsidRPr="004839D0">
        <w:rPr>
          <w:rFonts w:cs="Arial" w:hint="cs"/>
          <w:sz w:val="28"/>
          <w:szCs w:val="28"/>
          <w:rtl/>
        </w:rPr>
        <w:t>ومما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يجدر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ذكره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التوارث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السياسي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أورث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تقاليد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باطلة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كان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يظن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أنها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الإسلام،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ومثال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ذلك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عندما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عمر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عبد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العزيز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سبَّ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الإمام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المنابر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اجتمع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بعض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أئمة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المساجد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ظانين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الخليفة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الأموي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يبطل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سنة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نبوية</w:t>
      </w:r>
      <w:r w:rsidRPr="004839D0">
        <w:rPr>
          <w:rFonts w:cs="Arial"/>
          <w:sz w:val="28"/>
          <w:szCs w:val="28"/>
          <w:rtl/>
        </w:rPr>
        <w:t>.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/>
          <w:sz w:val="28"/>
          <w:szCs w:val="28"/>
          <w:rtl/>
        </w:rPr>
        <w:t>________________________________________</w:t>
      </w:r>
    </w:p>
    <w:p w:rsidR="004839D0" w:rsidRDefault="004839D0" w:rsidP="004839D0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39D0" w:rsidRDefault="004839D0" w:rsidP="004839D0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/>
          <w:sz w:val="28"/>
          <w:szCs w:val="28"/>
          <w:rtl/>
        </w:rPr>
        <w:t xml:space="preserve">[الصفحة - </w:t>
      </w:r>
      <w:r w:rsidRPr="004839D0">
        <w:rPr>
          <w:rFonts w:cs="Arial"/>
          <w:sz w:val="28"/>
          <w:szCs w:val="28"/>
          <w:rtl/>
        </w:rPr>
        <w:t>284]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lastRenderedPageBreak/>
        <w:t>مقومات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النظام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السياسي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الإسلام‏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t>ينطلق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الكاتب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تثبته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النصوص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الصحيحة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يفيد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اللَّه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سبحانه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نصّ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شكل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هذا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النظام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قبيل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رحيل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الرسول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الرفيق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الأعلى،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وقد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ذلك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بالتعيين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المباشر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للإمام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أبي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طالب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حديث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الغدير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المشهور</w:t>
      </w:r>
      <w:r w:rsidRPr="004839D0">
        <w:rPr>
          <w:rFonts w:cs="Arial"/>
          <w:sz w:val="28"/>
          <w:szCs w:val="28"/>
          <w:rtl/>
        </w:rPr>
        <w:t xml:space="preserve">. </w:t>
      </w:r>
      <w:r w:rsidRPr="004839D0">
        <w:rPr>
          <w:rFonts w:cs="Arial" w:hint="cs"/>
          <w:sz w:val="28"/>
          <w:szCs w:val="28"/>
          <w:rtl/>
        </w:rPr>
        <w:t>فلا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تكون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هناك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صلة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بين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الحاكم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وبين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العقيدة،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وبالتالي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فإن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العقيدة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هي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قانون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الحكم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الأساسي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هذه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الدولة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الإسلامية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وإلا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فكيف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يمكن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إطلاق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هذه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الصفة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عليها؟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لقد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اتفق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جميع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دارسي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التاريخ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الإسلامي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مرحلة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بعد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الخلافة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الراشدة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أصبحت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ملكاً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عضوضاً،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أو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بالأحرى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حالة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حالات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الحكم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الفردي،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يحكم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الدولة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بالقانون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الإسلامي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بمزاج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الملك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وحاشيته</w:t>
      </w:r>
      <w:r w:rsidRPr="004839D0">
        <w:rPr>
          <w:rFonts w:cs="Arial"/>
          <w:sz w:val="28"/>
          <w:szCs w:val="28"/>
          <w:rtl/>
        </w:rPr>
        <w:t>.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t>والواقع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الأستاذ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يعقوب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يعتبر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اللَّه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طرح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الخيار،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وعندما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جاء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الرفض،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بعيد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وفاة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الإمام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علي</w:t>
      </w:r>
      <w:r w:rsidRPr="004839D0">
        <w:rPr>
          <w:rFonts w:cs="Arial"/>
          <w:sz w:val="28"/>
          <w:szCs w:val="28"/>
          <w:rtl/>
        </w:rPr>
        <w:t>(</w:t>
      </w:r>
      <w:r w:rsidRPr="004839D0">
        <w:rPr>
          <w:rFonts w:cs="Arial" w:hint="cs"/>
          <w:sz w:val="28"/>
          <w:szCs w:val="28"/>
          <w:rtl/>
        </w:rPr>
        <w:t>ع</w:t>
      </w:r>
      <w:r w:rsidRPr="004839D0">
        <w:rPr>
          <w:rFonts w:cs="Arial"/>
          <w:sz w:val="28"/>
          <w:szCs w:val="28"/>
          <w:rtl/>
        </w:rPr>
        <w:t xml:space="preserve">) </w:t>
      </w:r>
      <w:r w:rsidRPr="004839D0">
        <w:rPr>
          <w:rFonts w:cs="Arial" w:hint="cs"/>
          <w:sz w:val="28"/>
          <w:szCs w:val="28"/>
          <w:rtl/>
        </w:rPr>
        <w:t>لم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يجبرهم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اللَّه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ذلك،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وإنما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تركهم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لخياراتهم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ونتائجها</w:t>
      </w:r>
      <w:r w:rsidRPr="004839D0">
        <w:rPr>
          <w:rFonts w:cs="Arial"/>
          <w:sz w:val="28"/>
          <w:szCs w:val="28"/>
          <w:rtl/>
        </w:rPr>
        <w:t>.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t>نشوء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النظرية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وجذورها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الفقهية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t>إن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تولي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بني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أمية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للسلطة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كان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يرافقه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تسويغ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ديني</w:t>
      </w:r>
      <w:r w:rsidRPr="004839D0">
        <w:rPr>
          <w:rFonts w:cs="Arial"/>
          <w:sz w:val="28"/>
          <w:szCs w:val="28"/>
          <w:rtl/>
        </w:rPr>
        <w:t xml:space="preserve">. </w:t>
      </w:r>
      <w:r w:rsidRPr="004839D0">
        <w:rPr>
          <w:rFonts w:cs="Arial" w:hint="cs"/>
          <w:sz w:val="28"/>
          <w:szCs w:val="28"/>
          <w:rtl/>
        </w:rPr>
        <w:t>وهكذا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ظهرت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نظريات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الأرجاء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والجبر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والتفويض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والتصوف،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بما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ذلك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عدالة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جميع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الصحابة</w:t>
      </w:r>
      <w:r w:rsidRPr="004839D0">
        <w:rPr>
          <w:rFonts w:cs="Arial"/>
          <w:sz w:val="28"/>
          <w:szCs w:val="28"/>
          <w:rtl/>
        </w:rPr>
        <w:t xml:space="preserve">. </w:t>
      </w:r>
      <w:r w:rsidRPr="004839D0">
        <w:rPr>
          <w:rFonts w:cs="Arial" w:hint="cs"/>
          <w:sz w:val="28"/>
          <w:szCs w:val="28"/>
          <w:rtl/>
        </w:rPr>
        <w:t>وهكذا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تبدو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المسألة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واضحة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دعم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معاوية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أبي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سفيان،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بكل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ذلك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الكم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الأحاديث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الموضوعة،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مثال</w:t>
      </w:r>
      <w:r w:rsidRPr="004839D0">
        <w:rPr>
          <w:rFonts w:cs="Arial"/>
          <w:sz w:val="28"/>
          <w:szCs w:val="28"/>
          <w:rtl/>
        </w:rPr>
        <w:t xml:space="preserve"> «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آذى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صحابياً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فقد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آذاني</w:t>
      </w:r>
      <w:r w:rsidRPr="004839D0">
        <w:rPr>
          <w:rFonts w:cs="Arial" w:hint="eastAsia"/>
          <w:sz w:val="28"/>
          <w:szCs w:val="28"/>
          <w:rtl/>
        </w:rPr>
        <w:t>»</w:t>
      </w:r>
      <w:r w:rsidRPr="004839D0">
        <w:rPr>
          <w:rFonts w:cs="Arial"/>
          <w:sz w:val="28"/>
          <w:szCs w:val="28"/>
          <w:rtl/>
        </w:rPr>
        <w:t xml:space="preserve">. </w:t>
      </w:r>
      <w:r w:rsidRPr="004839D0">
        <w:rPr>
          <w:rFonts w:cs="Arial" w:hint="cs"/>
          <w:sz w:val="28"/>
          <w:szCs w:val="28"/>
          <w:rtl/>
        </w:rPr>
        <w:t>و</w:t>
      </w:r>
      <w:r w:rsidRPr="004839D0">
        <w:rPr>
          <w:rFonts w:cs="Arial"/>
          <w:sz w:val="28"/>
          <w:szCs w:val="28"/>
          <w:rtl/>
        </w:rPr>
        <w:t xml:space="preserve"> «</w:t>
      </w:r>
      <w:r w:rsidRPr="004839D0">
        <w:rPr>
          <w:rFonts w:cs="Arial" w:hint="cs"/>
          <w:sz w:val="28"/>
          <w:szCs w:val="28"/>
          <w:rtl/>
        </w:rPr>
        <w:t>أصحابي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كالنجوم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بأيهم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اقتديتم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اهتديتم</w:t>
      </w:r>
      <w:r w:rsidRPr="004839D0">
        <w:rPr>
          <w:rFonts w:cs="Arial" w:hint="eastAsia"/>
          <w:sz w:val="28"/>
          <w:szCs w:val="28"/>
          <w:rtl/>
        </w:rPr>
        <w:t>»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وغيرهما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كثير</w:t>
      </w:r>
      <w:r w:rsidRPr="004839D0">
        <w:rPr>
          <w:rFonts w:cs="Arial"/>
          <w:sz w:val="28"/>
          <w:szCs w:val="28"/>
          <w:rtl/>
        </w:rPr>
        <w:t>.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t>وبما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الجمهور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يعتقد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الصحابة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كلهم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الجنة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أصبحت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سيرتهم،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عملياً،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جزءاً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الإسلام،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فصاروا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المصدر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الثالث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للتشريع،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وتعتبر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آراؤهم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عملياً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القياس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عند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رؤساء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المذاهب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الأربعة</w:t>
      </w:r>
      <w:r w:rsidRPr="004839D0">
        <w:rPr>
          <w:rFonts w:cs="Arial"/>
          <w:sz w:val="28"/>
          <w:szCs w:val="28"/>
          <w:rtl/>
        </w:rPr>
        <w:t xml:space="preserve">. </w:t>
      </w:r>
      <w:r w:rsidRPr="004839D0">
        <w:rPr>
          <w:rFonts w:cs="Arial" w:hint="cs"/>
          <w:sz w:val="28"/>
          <w:szCs w:val="28"/>
          <w:rtl/>
        </w:rPr>
        <w:t>لهذا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سلطت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الأضواء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بعض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الصحابة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حتى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صارت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أحاديثهم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تقترب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قدسية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القرآن</w:t>
      </w:r>
      <w:r w:rsidRPr="004839D0">
        <w:rPr>
          <w:rFonts w:cs="Arial"/>
          <w:sz w:val="28"/>
          <w:szCs w:val="28"/>
          <w:rtl/>
        </w:rPr>
        <w:t xml:space="preserve">. </w:t>
      </w:r>
      <w:r w:rsidRPr="004839D0">
        <w:rPr>
          <w:rFonts w:cs="Arial" w:hint="cs"/>
          <w:sz w:val="28"/>
          <w:szCs w:val="28"/>
          <w:rtl/>
        </w:rPr>
        <w:t>ومن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هؤلاء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أبو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هريرة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الغني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التعريف،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والذي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دفعه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الأمويون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الواجهة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ليبادلهم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دعماً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بدعم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حتى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أصبحت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الدولة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نفسها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هي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الشرعية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الإسلاميَّة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ظل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غياب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وسائل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الأعلام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وسيطرة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القمع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واستشهاد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الأئمة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أو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محاصرتهم</w:t>
      </w:r>
      <w:r w:rsidRPr="004839D0">
        <w:rPr>
          <w:rFonts w:cs="Arial"/>
          <w:sz w:val="28"/>
          <w:szCs w:val="28"/>
          <w:rtl/>
        </w:rPr>
        <w:t xml:space="preserve">. </w:t>
      </w:r>
      <w:r w:rsidRPr="004839D0">
        <w:rPr>
          <w:rFonts w:cs="Arial" w:hint="cs"/>
          <w:sz w:val="28"/>
          <w:szCs w:val="28"/>
          <w:rtl/>
        </w:rPr>
        <w:t>وهكذا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أصبح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المعارض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خارجاً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الإجماع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وزنديقاً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وكافراً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ومهدوراً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دمه</w:t>
      </w:r>
      <w:r w:rsidRPr="004839D0">
        <w:rPr>
          <w:rFonts w:cs="Arial"/>
          <w:sz w:val="28"/>
          <w:szCs w:val="28"/>
          <w:rtl/>
        </w:rPr>
        <w:t>.</w:t>
      </w: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/>
          <w:sz w:val="28"/>
          <w:szCs w:val="28"/>
          <w:rtl/>
        </w:rPr>
        <w:t>________________________________________</w:t>
      </w:r>
    </w:p>
    <w:p w:rsidR="004839D0" w:rsidRDefault="004839D0" w:rsidP="004839D0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C6F4D" w:rsidRPr="004839D0" w:rsidRDefault="007C6F4D" w:rsidP="004839D0">
      <w:pPr>
        <w:spacing w:line="360" w:lineRule="auto"/>
        <w:jc w:val="both"/>
        <w:rPr>
          <w:sz w:val="28"/>
          <w:szCs w:val="28"/>
          <w:rtl/>
        </w:rPr>
      </w:pPr>
      <w:r w:rsidRPr="004839D0">
        <w:rPr>
          <w:rFonts w:cs="Arial"/>
          <w:sz w:val="28"/>
          <w:szCs w:val="28"/>
          <w:rtl/>
        </w:rPr>
        <w:t xml:space="preserve">[الصفحة - </w:t>
      </w:r>
      <w:r w:rsidRPr="004839D0">
        <w:rPr>
          <w:rFonts w:cs="Arial"/>
          <w:sz w:val="28"/>
          <w:szCs w:val="28"/>
          <w:rtl/>
        </w:rPr>
        <w:t>285]</w:t>
      </w:r>
    </w:p>
    <w:p w:rsidR="007C6F4D" w:rsidRPr="004839D0" w:rsidRDefault="007C6F4D" w:rsidP="004839D0">
      <w:pPr>
        <w:spacing w:after="120"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lastRenderedPageBreak/>
        <w:t>هذا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استقر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أذهان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العامة،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أما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العلماء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فقد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جهدوا،</w:t>
      </w:r>
      <w:r w:rsidRPr="004839D0">
        <w:rPr>
          <w:rFonts w:cs="Arial"/>
          <w:sz w:val="28"/>
          <w:szCs w:val="28"/>
          <w:rtl/>
        </w:rPr>
        <w:t xml:space="preserve"> «</w:t>
      </w:r>
      <w:r w:rsidRPr="004839D0">
        <w:rPr>
          <w:rFonts w:cs="Arial" w:hint="cs"/>
          <w:sz w:val="28"/>
          <w:szCs w:val="28"/>
          <w:rtl/>
        </w:rPr>
        <w:t>حفاظاً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الإسلام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رأيهم</w:t>
      </w:r>
      <w:r w:rsidRPr="004839D0">
        <w:rPr>
          <w:rFonts w:cs="Arial" w:hint="eastAsia"/>
          <w:sz w:val="28"/>
          <w:szCs w:val="28"/>
          <w:rtl/>
        </w:rPr>
        <w:t>»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لتسويغ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جرى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عبر</w:t>
      </w:r>
      <w:r w:rsidRPr="004839D0">
        <w:rPr>
          <w:rFonts w:cs="Arial"/>
          <w:sz w:val="28"/>
          <w:szCs w:val="28"/>
          <w:rtl/>
        </w:rPr>
        <w:t xml:space="preserve"> </w:t>
      </w:r>
      <w:proofErr w:type="spellStart"/>
      <w:r w:rsidRPr="004839D0">
        <w:rPr>
          <w:rFonts w:cs="Arial" w:hint="cs"/>
          <w:sz w:val="28"/>
          <w:szCs w:val="28"/>
          <w:rtl/>
        </w:rPr>
        <w:t>الاستظلال</w:t>
      </w:r>
      <w:proofErr w:type="spellEnd"/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بهذه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النظرية</w:t>
      </w:r>
      <w:r w:rsidRPr="004839D0">
        <w:rPr>
          <w:rFonts w:cs="Arial"/>
          <w:sz w:val="28"/>
          <w:szCs w:val="28"/>
          <w:rtl/>
        </w:rPr>
        <w:t xml:space="preserve">. </w:t>
      </w:r>
      <w:r w:rsidRPr="004839D0">
        <w:rPr>
          <w:rFonts w:cs="Arial" w:hint="cs"/>
          <w:sz w:val="28"/>
          <w:szCs w:val="28"/>
          <w:rtl/>
        </w:rPr>
        <w:t>وهؤلاء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يقصروا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محاربة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التشيع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كما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يمكن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نلاحظ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فتاوى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الكثيرين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منهم</w:t>
      </w:r>
      <w:r w:rsidRPr="004839D0">
        <w:rPr>
          <w:rFonts w:cs="Arial"/>
          <w:sz w:val="28"/>
          <w:szCs w:val="28"/>
          <w:rtl/>
        </w:rPr>
        <w:t>.</w:t>
      </w:r>
    </w:p>
    <w:p w:rsidR="007C6F4D" w:rsidRPr="004839D0" w:rsidRDefault="007C6F4D" w:rsidP="004839D0">
      <w:pPr>
        <w:spacing w:after="120"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t>هذه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النظرية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تجعل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شتم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صحابياً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زنديقاً،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وتتجاهل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الآن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نفسه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الإمام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علي</w:t>
      </w:r>
      <w:r w:rsidRPr="004839D0">
        <w:rPr>
          <w:rFonts w:cs="Arial"/>
          <w:sz w:val="28"/>
          <w:szCs w:val="28"/>
          <w:rtl/>
        </w:rPr>
        <w:t>(</w:t>
      </w:r>
      <w:r w:rsidRPr="004839D0">
        <w:rPr>
          <w:rFonts w:cs="Arial" w:hint="cs"/>
          <w:sz w:val="28"/>
          <w:szCs w:val="28"/>
          <w:rtl/>
        </w:rPr>
        <w:t>ع</w:t>
      </w:r>
      <w:r w:rsidRPr="004839D0">
        <w:rPr>
          <w:rFonts w:cs="Arial"/>
          <w:sz w:val="28"/>
          <w:szCs w:val="28"/>
          <w:rtl/>
        </w:rPr>
        <w:t xml:space="preserve">) </w:t>
      </w:r>
      <w:r w:rsidRPr="004839D0">
        <w:rPr>
          <w:rFonts w:cs="Arial" w:hint="cs"/>
          <w:sz w:val="28"/>
          <w:szCs w:val="28"/>
          <w:rtl/>
        </w:rPr>
        <w:t>شتم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عشرات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السنين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بأمر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السلطة،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فلماذا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يحكم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عليها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بالزَّندقة؟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وهي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بأقطاب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الحديث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فيها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ترفض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الرواية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متهم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بالتشيع</w:t>
      </w:r>
      <w:r w:rsidRPr="004839D0">
        <w:rPr>
          <w:rFonts w:cs="Arial"/>
          <w:sz w:val="28"/>
          <w:szCs w:val="28"/>
          <w:rtl/>
        </w:rPr>
        <w:t xml:space="preserve"> (</w:t>
      </w:r>
      <w:r w:rsidRPr="004839D0">
        <w:rPr>
          <w:rFonts w:cs="Arial" w:hint="cs"/>
          <w:sz w:val="28"/>
          <w:szCs w:val="28"/>
          <w:rtl/>
        </w:rPr>
        <w:t>ليس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المحدثين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طبعاً</w:t>
      </w:r>
      <w:r w:rsidRPr="004839D0">
        <w:rPr>
          <w:rFonts w:cs="Arial"/>
          <w:sz w:val="28"/>
          <w:szCs w:val="28"/>
          <w:rtl/>
        </w:rPr>
        <w:t xml:space="preserve">) </w:t>
      </w:r>
      <w:r w:rsidRPr="004839D0">
        <w:rPr>
          <w:rFonts w:cs="Arial" w:hint="cs"/>
          <w:sz w:val="28"/>
          <w:szCs w:val="28"/>
          <w:rtl/>
        </w:rPr>
        <w:t>وخاصة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الأئمة،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وجعفر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الصادق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بالتحديد</w:t>
      </w:r>
      <w:r w:rsidRPr="004839D0">
        <w:rPr>
          <w:rFonts w:cs="Arial"/>
          <w:sz w:val="28"/>
          <w:szCs w:val="28"/>
          <w:rtl/>
        </w:rPr>
        <w:t xml:space="preserve">. </w:t>
      </w:r>
      <w:r w:rsidRPr="004839D0">
        <w:rPr>
          <w:rFonts w:cs="Arial" w:hint="cs"/>
          <w:sz w:val="28"/>
          <w:szCs w:val="28"/>
          <w:rtl/>
        </w:rPr>
        <w:t>ثم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يتلاعبون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بمتن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الحديث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حين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يتعلق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الأمر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بوجود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اسم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الإمام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مسألة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إشكالية</w:t>
      </w:r>
      <w:r w:rsidRPr="004839D0">
        <w:rPr>
          <w:rFonts w:cs="Arial"/>
          <w:sz w:val="28"/>
          <w:szCs w:val="28"/>
          <w:rtl/>
        </w:rPr>
        <w:t>.</w:t>
      </w:r>
    </w:p>
    <w:p w:rsidR="007C6F4D" w:rsidRPr="004839D0" w:rsidRDefault="007C6F4D" w:rsidP="004839D0">
      <w:pPr>
        <w:spacing w:after="120"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t>وعلى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سبيل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المثال،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فإن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البخاري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روى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الحكم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عمر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سعد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ووصفه</w:t>
      </w:r>
      <w:r w:rsidRPr="004839D0">
        <w:rPr>
          <w:rFonts w:cs="Arial"/>
          <w:sz w:val="28"/>
          <w:szCs w:val="28"/>
          <w:rtl/>
        </w:rPr>
        <w:t xml:space="preserve"> «</w:t>
      </w:r>
      <w:r w:rsidRPr="004839D0">
        <w:rPr>
          <w:rFonts w:cs="Arial" w:hint="cs"/>
          <w:sz w:val="28"/>
          <w:szCs w:val="28"/>
          <w:rtl/>
        </w:rPr>
        <w:t>بأنه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تابعي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ثقة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روى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عنه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الناس</w:t>
      </w:r>
      <w:r w:rsidRPr="004839D0">
        <w:rPr>
          <w:rFonts w:cs="Arial" w:hint="eastAsia"/>
          <w:sz w:val="28"/>
          <w:szCs w:val="28"/>
          <w:rtl/>
        </w:rPr>
        <w:t>»</w:t>
      </w:r>
      <w:r w:rsidRPr="004839D0">
        <w:rPr>
          <w:rFonts w:cs="Arial" w:hint="cs"/>
          <w:sz w:val="28"/>
          <w:szCs w:val="28"/>
          <w:rtl/>
        </w:rPr>
        <w:t>؛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وذلك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الرغم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ساهم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قتل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الحسين</w:t>
      </w:r>
      <w:r w:rsidRPr="004839D0">
        <w:rPr>
          <w:rFonts w:cs="Arial"/>
          <w:sz w:val="28"/>
          <w:szCs w:val="28"/>
          <w:rtl/>
        </w:rPr>
        <w:t>(</w:t>
      </w:r>
      <w:r w:rsidRPr="004839D0">
        <w:rPr>
          <w:rFonts w:cs="Arial" w:hint="cs"/>
          <w:sz w:val="28"/>
          <w:szCs w:val="28"/>
          <w:rtl/>
        </w:rPr>
        <w:t>ع</w:t>
      </w:r>
      <w:r w:rsidRPr="004839D0">
        <w:rPr>
          <w:rFonts w:cs="Arial"/>
          <w:sz w:val="28"/>
          <w:szCs w:val="28"/>
          <w:rtl/>
        </w:rPr>
        <w:t xml:space="preserve">)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كربلاء</w:t>
      </w:r>
      <w:r w:rsidRPr="004839D0">
        <w:rPr>
          <w:rFonts w:cs="Arial"/>
          <w:sz w:val="28"/>
          <w:szCs w:val="28"/>
          <w:rtl/>
        </w:rPr>
        <w:t xml:space="preserve">. </w:t>
      </w:r>
      <w:r w:rsidRPr="004839D0">
        <w:rPr>
          <w:rFonts w:cs="Arial" w:hint="cs"/>
          <w:sz w:val="28"/>
          <w:szCs w:val="28"/>
          <w:rtl/>
        </w:rPr>
        <w:t>والذي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يصل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درجة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القتل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يمكن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يتورّع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الكذب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رسول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اللَّه</w:t>
      </w:r>
      <w:r w:rsidRPr="004839D0">
        <w:rPr>
          <w:rFonts w:cs="Arial"/>
          <w:sz w:val="28"/>
          <w:szCs w:val="28"/>
          <w:rtl/>
        </w:rPr>
        <w:t>.</w:t>
      </w:r>
    </w:p>
    <w:p w:rsidR="007C6F4D" w:rsidRPr="004839D0" w:rsidRDefault="007C6F4D" w:rsidP="004839D0">
      <w:pPr>
        <w:spacing w:after="120"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t>أخيراً،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يصل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المؤلف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تحليل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أسباب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الخلافة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النبوية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الإمام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علي،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كما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أوصى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بها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رسول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اللَّه،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وهو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هذا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السياق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يروى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كثيراً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الأحداث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التي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أصبحت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معروفة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وتعتبر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صميم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التشيع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عبر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ورد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عنها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كتب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الجمهور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تحديداً</w:t>
      </w:r>
      <w:r w:rsidRPr="004839D0">
        <w:rPr>
          <w:rFonts w:cs="Arial"/>
          <w:sz w:val="28"/>
          <w:szCs w:val="28"/>
          <w:rtl/>
        </w:rPr>
        <w:t xml:space="preserve">.. </w:t>
      </w:r>
      <w:r w:rsidRPr="004839D0">
        <w:rPr>
          <w:rFonts w:cs="Arial" w:hint="cs"/>
          <w:sz w:val="28"/>
          <w:szCs w:val="28"/>
          <w:rtl/>
        </w:rPr>
        <w:t>معتبراً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قريشاً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منعت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آل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النبي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حقهم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باتفاق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بينها</w:t>
      </w:r>
      <w:r w:rsidRPr="004839D0">
        <w:rPr>
          <w:rFonts w:cs="Arial"/>
          <w:sz w:val="28"/>
          <w:szCs w:val="28"/>
          <w:rtl/>
        </w:rPr>
        <w:t xml:space="preserve">. </w:t>
      </w:r>
      <w:r w:rsidRPr="004839D0">
        <w:rPr>
          <w:rFonts w:cs="Arial" w:hint="cs"/>
          <w:sz w:val="28"/>
          <w:szCs w:val="28"/>
          <w:rtl/>
        </w:rPr>
        <w:t>وهو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يضرب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لتأييد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وجهة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نظره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الأمثلة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التاريخية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المعروفة</w:t>
      </w:r>
      <w:r w:rsidRPr="004839D0">
        <w:rPr>
          <w:rFonts w:cs="Arial"/>
          <w:sz w:val="28"/>
          <w:szCs w:val="28"/>
          <w:rtl/>
        </w:rPr>
        <w:t xml:space="preserve">. </w:t>
      </w:r>
      <w:r w:rsidRPr="004839D0">
        <w:rPr>
          <w:rFonts w:cs="Arial" w:hint="cs"/>
          <w:sz w:val="28"/>
          <w:szCs w:val="28"/>
          <w:rtl/>
        </w:rPr>
        <w:t>ثم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يصل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الختام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إلى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القول</w:t>
      </w:r>
      <w:r w:rsidRPr="004839D0">
        <w:rPr>
          <w:rFonts w:cs="Arial"/>
          <w:sz w:val="28"/>
          <w:szCs w:val="28"/>
          <w:rtl/>
        </w:rPr>
        <w:t>:</w:t>
      </w:r>
    </w:p>
    <w:p w:rsidR="007C6F4D" w:rsidRPr="004839D0" w:rsidRDefault="007C6F4D" w:rsidP="004839D0">
      <w:pPr>
        <w:spacing w:after="120" w:line="360" w:lineRule="auto"/>
        <w:jc w:val="both"/>
        <w:rPr>
          <w:sz w:val="28"/>
          <w:szCs w:val="28"/>
          <w:rtl/>
        </w:rPr>
      </w:pPr>
      <w:r w:rsidRPr="004839D0">
        <w:rPr>
          <w:rFonts w:cs="Arial" w:hint="cs"/>
          <w:sz w:val="28"/>
          <w:szCs w:val="28"/>
          <w:rtl/>
        </w:rPr>
        <w:t>لقد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بايع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الإمام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الخلفاء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الذين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سبقوه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ونصح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وسعه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النصح،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وقال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سمعاً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وطاعة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حتى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ينقلب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الناس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عثاراً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يضرب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بعضهم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رقاب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بعض،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وبعد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آثر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الناس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السلامة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وتحسسوا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رؤوسهم،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وقالوا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ابن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عمر</w:t>
      </w:r>
      <w:r w:rsidRPr="004839D0">
        <w:rPr>
          <w:rFonts w:cs="Arial"/>
          <w:sz w:val="28"/>
          <w:szCs w:val="28"/>
          <w:rtl/>
        </w:rPr>
        <w:t>: «</w:t>
      </w:r>
      <w:r w:rsidRPr="004839D0">
        <w:rPr>
          <w:rFonts w:cs="Arial" w:hint="cs"/>
          <w:sz w:val="28"/>
          <w:szCs w:val="28"/>
          <w:rtl/>
        </w:rPr>
        <w:t>نحن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مع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غلب</w:t>
      </w:r>
      <w:r w:rsidRPr="004839D0">
        <w:rPr>
          <w:rFonts w:cs="Arial" w:hint="eastAsia"/>
          <w:sz w:val="28"/>
          <w:szCs w:val="28"/>
          <w:rtl/>
        </w:rPr>
        <w:t>»</w:t>
      </w:r>
      <w:r w:rsidRPr="004839D0">
        <w:rPr>
          <w:rFonts w:cs="Arial" w:hint="cs"/>
          <w:sz w:val="28"/>
          <w:szCs w:val="28"/>
          <w:rtl/>
        </w:rPr>
        <w:t>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بحيث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صارت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حكماً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شرعياً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لدى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الجمهور</w:t>
      </w:r>
      <w:r w:rsidRPr="004839D0">
        <w:rPr>
          <w:rFonts w:cs="Arial"/>
          <w:sz w:val="28"/>
          <w:szCs w:val="28"/>
          <w:rtl/>
        </w:rPr>
        <w:t xml:space="preserve"> (</w:t>
      </w:r>
      <w:r w:rsidRPr="004839D0">
        <w:rPr>
          <w:rFonts w:cs="Arial" w:hint="cs"/>
          <w:sz w:val="28"/>
          <w:szCs w:val="28"/>
          <w:rtl/>
        </w:rPr>
        <w:t>السنة</w:t>
      </w:r>
      <w:r w:rsidRPr="004839D0">
        <w:rPr>
          <w:rFonts w:cs="Arial"/>
          <w:sz w:val="28"/>
          <w:szCs w:val="28"/>
          <w:rtl/>
        </w:rPr>
        <w:t xml:space="preserve">) </w:t>
      </w:r>
      <w:r w:rsidRPr="004839D0">
        <w:rPr>
          <w:rFonts w:cs="Arial" w:hint="cs"/>
          <w:sz w:val="28"/>
          <w:szCs w:val="28"/>
          <w:rtl/>
        </w:rPr>
        <w:t>وبقي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قلة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الناس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يؤمنون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بما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نبت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بأنه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الحق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في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مسألة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الخلافة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وأصبحوا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شيعة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علي،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معتبرين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الحق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معه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يدور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حيث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دار،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مؤمنين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بالثقلين</w:t>
      </w:r>
      <w:r w:rsidRPr="004839D0">
        <w:rPr>
          <w:rFonts w:cs="Arial"/>
          <w:sz w:val="28"/>
          <w:szCs w:val="28"/>
          <w:rtl/>
        </w:rPr>
        <w:t xml:space="preserve"> (</w:t>
      </w:r>
      <w:r w:rsidRPr="004839D0">
        <w:rPr>
          <w:rFonts w:cs="Arial" w:hint="cs"/>
          <w:sz w:val="28"/>
          <w:szCs w:val="28"/>
          <w:rtl/>
        </w:rPr>
        <w:t>القرآن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والعترة</w:t>
      </w:r>
      <w:r w:rsidRPr="004839D0">
        <w:rPr>
          <w:rFonts w:cs="Arial"/>
          <w:sz w:val="28"/>
          <w:szCs w:val="28"/>
          <w:rtl/>
        </w:rPr>
        <w:t xml:space="preserve">) </w:t>
      </w:r>
      <w:r w:rsidRPr="004839D0">
        <w:rPr>
          <w:rFonts w:cs="Arial" w:hint="cs"/>
          <w:sz w:val="28"/>
          <w:szCs w:val="28"/>
          <w:rtl/>
        </w:rPr>
        <w:t>كما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قال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النبي،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وقد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ألصقت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السلطات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الحاكمة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التهم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بالشيعة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حتى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صارت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كالحقائق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لدى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الجماهير،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ولكن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يعرف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الحق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عائد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إليه</w:t>
      </w:r>
      <w:r w:rsidRPr="004839D0">
        <w:rPr>
          <w:rFonts w:cs="Arial"/>
          <w:sz w:val="28"/>
          <w:szCs w:val="28"/>
          <w:rtl/>
        </w:rPr>
        <w:t xml:space="preserve">.. </w:t>
      </w:r>
      <w:r w:rsidRPr="004839D0">
        <w:rPr>
          <w:rFonts w:cs="Arial" w:hint="cs"/>
          <w:sz w:val="28"/>
          <w:szCs w:val="28"/>
          <w:rtl/>
        </w:rPr>
        <w:t>وتظل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وحدة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المسلمين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غاية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المؤلف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كما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أكّد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عليها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كهدف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أساسي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للكتاب</w:t>
      </w:r>
      <w:r w:rsidRPr="004839D0">
        <w:rPr>
          <w:rFonts w:cs="Arial"/>
          <w:sz w:val="28"/>
          <w:szCs w:val="28"/>
          <w:rtl/>
        </w:rPr>
        <w:t>.</w:t>
      </w:r>
    </w:p>
    <w:p w:rsidR="007C6F4D" w:rsidRPr="004839D0" w:rsidRDefault="007C6F4D" w:rsidP="004839D0">
      <w:pPr>
        <w:spacing w:after="120" w:line="360" w:lineRule="auto"/>
        <w:jc w:val="both"/>
        <w:rPr>
          <w:sz w:val="28"/>
          <w:szCs w:val="28"/>
          <w:rtl/>
        </w:rPr>
      </w:pPr>
      <w:r w:rsidRPr="004839D0">
        <w:rPr>
          <w:rFonts w:cs="Arial"/>
          <w:sz w:val="28"/>
          <w:szCs w:val="28"/>
          <w:rtl/>
        </w:rPr>
        <w:t xml:space="preserve">{ </w:t>
      </w:r>
      <w:r w:rsidRPr="004839D0">
        <w:rPr>
          <w:rFonts w:cs="Arial" w:hint="cs"/>
          <w:sz w:val="28"/>
          <w:szCs w:val="28"/>
          <w:rtl/>
        </w:rPr>
        <w:t>ربنا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تزغ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قلوبنا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بعد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إذ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هديتنا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وهب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لنا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من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لدنك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رحمة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إنك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أنت</w:t>
      </w:r>
      <w:r w:rsidRPr="004839D0">
        <w:rPr>
          <w:rFonts w:cs="Arial"/>
          <w:sz w:val="28"/>
          <w:szCs w:val="28"/>
          <w:rtl/>
        </w:rPr>
        <w:t xml:space="preserve"> </w:t>
      </w:r>
      <w:r w:rsidRPr="004839D0">
        <w:rPr>
          <w:rFonts w:cs="Arial" w:hint="cs"/>
          <w:sz w:val="28"/>
          <w:szCs w:val="28"/>
          <w:rtl/>
        </w:rPr>
        <w:t>الوهاب</w:t>
      </w:r>
      <w:r w:rsidRPr="004839D0">
        <w:rPr>
          <w:rFonts w:cs="Arial"/>
          <w:sz w:val="28"/>
          <w:szCs w:val="28"/>
          <w:rtl/>
        </w:rPr>
        <w:t xml:space="preserve"> } .</w:t>
      </w:r>
    </w:p>
    <w:p w:rsidR="004839D0" w:rsidRDefault="007C6F4D" w:rsidP="004839D0">
      <w:pPr>
        <w:spacing w:after="120" w:line="360" w:lineRule="auto"/>
        <w:jc w:val="both"/>
        <w:rPr>
          <w:rFonts w:hint="cs"/>
          <w:sz w:val="28"/>
          <w:szCs w:val="28"/>
          <w:rtl/>
        </w:rPr>
      </w:pPr>
      <w:r w:rsidRPr="004839D0">
        <w:rPr>
          <w:rFonts w:cs="Arial"/>
          <w:sz w:val="28"/>
          <w:szCs w:val="28"/>
          <w:rtl/>
        </w:rPr>
        <w:t>________________________________________</w:t>
      </w:r>
    </w:p>
    <w:p w:rsidR="00D54E95" w:rsidRPr="004839D0" w:rsidRDefault="007C6F4D" w:rsidP="004839D0">
      <w:pPr>
        <w:spacing w:after="120" w:line="360" w:lineRule="auto"/>
        <w:jc w:val="both"/>
        <w:rPr>
          <w:sz w:val="28"/>
          <w:szCs w:val="28"/>
        </w:rPr>
      </w:pPr>
      <w:r w:rsidRPr="004839D0">
        <w:rPr>
          <w:rFonts w:cs="Arial"/>
          <w:sz w:val="28"/>
          <w:szCs w:val="28"/>
          <w:rtl/>
        </w:rPr>
        <w:t xml:space="preserve">[الصفحة - </w:t>
      </w:r>
      <w:r w:rsidRPr="004839D0">
        <w:rPr>
          <w:rFonts w:cs="Arial"/>
          <w:sz w:val="28"/>
          <w:szCs w:val="28"/>
          <w:rtl/>
        </w:rPr>
        <w:t>286]</w:t>
      </w:r>
    </w:p>
    <w:sectPr w:rsidR="00D54E95" w:rsidRPr="004839D0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16"/>
    <w:rsid w:val="000D5338"/>
    <w:rsid w:val="004839D0"/>
    <w:rsid w:val="007C6F4D"/>
    <w:rsid w:val="009A7016"/>
    <w:rsid w:val="00BF05C2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0D5338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0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A7016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0D53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0D5338"/>
  </w:style>
  <w:style w:type="character" w:styleId="Hyperlink">
    <w:name w:val="Hyperlink"/>
    <w:basedOn w:val="a0"/>
    <w:uiPriority w:val="99"/>
    <w:semiHidden/>
    <w:unhideWhenUsed/>
    <w:rsid w:val="000D5338"/>
    <w:rPr>
      <w:color w:val="0000FF"/>
      <w:u w:val="single"/>
    </w:rPr>
  </w:style>
  <w:style w:type="character" w:customStyle="1" w:styleId="aye">
    <w:name w:val="aye"/>
    <w:basedOn w:val="a0"/>
    <w:rsid w:val="000D5338"/>
  </w:style>
  <w:style w:type="character" w:customStyle="1" w:styleId="pagefooter">
    <w:name w:val="pagefooter"/>
    <w:basedOn w:val="a0"/>
    <w:rsid w:val="000D5338"/>
  </w:style>
  <w:style w:type="character" w:customStyle="1" w:styleId="pageno">
    <w:name w:val="pageno"/>
    <w:basedOn w:val="a0"/>
    <w:rsid w:val="000D5338"/>
  </w:style>
  <w:style w:type="character" w:customStyle="1" w:styleId="pageheader">
    <w:name w:val="pageheader"/>
    <w:basedOn w:val="a0"/>
    <w:rsid w:val="000D5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0D5338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0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A7016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0D53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0D5338"/>
  </w:style>
  <w:style w:type="character" w:styleId="Hyperlink">
    <w:name w:val="Hyperlink"/>
    <w:basedOn w:val="a0"/>
    <w:uiPriority w:val="99"/>
    <w:semiHidden/>
    <w:unhideWhenUsed/>
    <w:rsid w:val="000D5338"/>
    <w:rPr>
      <w:color w:val="0000FF"/>
      <w:u w:val="single"/>
    </w:rPr>
  </w:style>
  <w:style w:type="character" w:customStyle="1" w:styleId="aye">
    <w:name w:val="aye"/>
    <w:basedOn w:val="a0"/>
    <w:rsid w:val="000D5338"/>
  </w:style>
  <w:style w:type="character" w:customStyle="1" w:styleId="pagefooter">
    <w:name w:val="pagefooter"/>
    <w:basedOn w:val="a0"/>
    <w:rsid w:val="000D5338"/>
  </w:style>
  <w:style w:type="character" w:customStyle="1" w:styleId="pageno">
    <w:name w:val="pageno"/>
    <w:basedOn w:val="a0"/>
    <w:rsid w:val="000D5338"/>
  </w:style>
  <w:style w:type="character" w:customStyle="1" w:styleId="pageheader">
    <w:name w:val="pageheader"/>
    <w:basedOn w:val="a0"/>
    <w:rsid w:val="000D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2014-10-21T14:58:00Z</dcterms:created>
  <dcterms:modified xsi:type="dcterms:W3CDTF">2015-03-12T17:38:00Z</dcterms:modified>
</cp:coreProperties>
</file>